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CF" w:rsidRPr="00A94108" w:rsidRDefault="000E31CF" w:rsidP="000E31CF">
      <w:pPr>
        <w:contextualSpacing/>
        <w:jc w:val="right"/>
        <w:rPr>
          <w:sz w:val="20"/>
          <w:szCs w:val="20"/>
        </w:rPr>
      </w:pPr>
      <w:r w:rsidRPr="00A94108">
        <w:rPr>
          <w:sz w:val="20"/>
          <w:szCs w:val="20"/>
        </w:rPr>
        <w:t xml:space="preserve">University of Illinois Springfield </w:t>
      </w:r>
    </w:p>
    <w:p w:rsidR="000E31CF" w:rsidRPr="00A94108" w:rsidRDefault="000E31CF" w:rsidP="000E31CF">
      <w:pPr>
        <w:contextualSpacing/>
        <w:jc w:val="right"/>
        <w:rPr>
          <w:sz w:val="20"/>
          <w:szCs w:val="20"/>
        </w:rPr>
      </w:pPr>
      <w:r w:rsidRPr="00A94108">
        <w:rPr>
          <w:sz w:val="20"/>
          <w:szCs w:val="20"/>
        </w:rPr>
        <w:t>Student Government Association</w:t>
      </w:r>
    </w:p>
    <w:p w:rsidR="000E31CF" w:rsidRPr="00A94108" w:rsidRDefault="000E31CF" w:rsidP="000E31CF">
      <w:pPr>
        <w:contextualSpacing/>
        <w:jc w:val="right"/>
        <w:rPr>
          <w:sz w:val="20"/>
          <w:szCs w:val="20"/>
        </w:rPr>
      </w:pPr>
      <w:r w:rsidRPr="00A94108">
        <w:rPr>
          <w:sz w:val="20"/>
          <w:szCs w:val="20"/>
        </w:rPr>
        <w:t>Performing Arts Center – TV Studio</w:t>
      </w:r>
    </w:p>
    <w:p w:rsidR="000E31CF" w:rsidRPr="00A94108" w:rsidRDefault="006452CB" w:rsidP="000E31CF">
      <w:pPr>
        <w:contextualSpacing/>
        <w:jc w:val="right"/>
        <w:rPr>
          <w:sz w:val="20"/>
          <w:szCs w:val="20"/>
        </w:rPr>
      </w:pPr>
      <w:r w:rsidRPr="00A94108">
        <w:rPr>
          <w:sz w:val="20"/>
          <w:szCs w:val="20"/>
        </w:rPr>
        <w:t>Sunday, January 9th</w:t>
      </w:r>
      <w:r w:rsidR="000E31CF" w:rsidRPr="00A94108">
        <w:rPr>
          <w:sz w:val="20"/>
          <w:szCs w:val="20"/>
        </w:rPr>
        <w:t xml:space="preserve">, 2019 </w:t>
      </w:r>
    </w:p>
    <w:p w:rsidR="000E31CF" w:rsidRPr="00A94108" w:rsidRDefault="00822D13" w:rsidP="000E31CF">
      <w:pPr>
        <w:contextualSpacing/>
        <w:rPr>
          <w:sz w:val="20"/>
          <w:szCs w:val="20"/>
        </w:rPr>
      </w:pPr>
      <w:r w:rsidRPr="00A94108">
        <w:rPr>
          <w:sz w:val="20"/>
          <w:szCs w:val="20"/>
        </w:rPr>
        <w:t>Agenda</w:t>
      </w:r>
    </w:p>
    <w:p w:rsidR="000E31CF" w:rsidRPr="00A94108" w:rsidRDefault="000E31CF" w:rsidP="000E31CF">
      <w:pPr>
        <w:contextualSpacing/>
        <w:rPr>
          <w:sz w:val="20"/>
          <w:szCs w:val="20"/>
        </w:rPr>
      </w:pPr>
    </w:p>
    <w:p w:rsidR="000E31CF" w:rsidRPr="00A94108" w:rsidRDefault="000E31CF" w:rsidP="000E31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4108">
        <w:rPr>
          <w:sz w:val="20"/>
          <w:szCs w:val="20"/>
        </w:rPr>
        <w:t>Call to order</w:t>
      </w:r>
    </w:p>
    <w:p w:rsidR="000E31CF" w:rsidRPr="00A94108" w:rsidRDefault="00822D13" w:rsidP="000E31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4108">
        <w:rPr>
          <w:sz w:val="20"/>
          <w:szCs w:val="20"/>
        </w:rPr>
        <w:t>Roll Call</w:t>
      </w:r>
    </w:p>
    <w:p w:rsidR="000E31CF" w:rsidRPr="00A94108" w:rsidRDefault="00822D13" w:rsidP="000E31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4108">
        <w:rPr>
          <w:sz w:val="20"/>
          <w:szCs w:val="20"/>
        </w:rPr>
        <w:t xml:space="preserve">Approval of the </w:t>
      </w:r>
      <w:r w:rsidR="000E31CF" w:rsidRPr="00A94108">
        <w:rPr>
          <w:sz w:val="20"/>
          <w:szCs w:val="20"/>
        </w:rPr>
        <w:t xml:space="preserve">Agenda </w:t>
      </w:r>
    </w:p>
    <w:p w:rsidR="000E31CF" w:rsidRPr="00A94108" w:rsidRDefault="00822D13" w:rsidP="000E31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4108">
        <w:rPr>
          <w:sz w:val="20"/>
          <w:szCs w:val="20"/>
        </w:rPr>
        <w:t xml:space="preserve">Approval of the </w:t>
      </w:r>
      <w:r w:rsidR="000E31CF" w:rsidRPr="00A94108">
        <w:rPr>
          <w:sz w:val="20"/>
          <w:szCs w:val="20"/>
        </w:rPr>
        <w:t>Minutes</w:t>
      </w:r>
    </w:p>
    <w:p w:rsidR="006A2405" w:rsidRPr="00A94108" w:rsidRDefault="000E31CF" w:rsidP="001A6A6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4108">
        <w:rPr>
          <w:sz w:val="20"/>
          <w:szCs w:val="20"/>
        </w:rPr>
        <w:t>Audience Participation</w:t>
      </w:r>
    </w:p>
    <w:p w:rsidR="006A2405" w:rsidRPr="00A94108" w:rsidRDefault="000E31CF" w:rsidP="006A24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4108">
        <w:rPr>
          <w:sz w:val="20"/>
          <w:szCs w:val="20"/>
        </w:rPr>
        <w:t>Administrative Report</w:t>
      </w:r>
    </w:p>
    <w:p w:rsidR="000E31CF" w:rsidRPr="00A94108" w:rsidRDefault="000E31CF" w:rsidP="006A240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4108">
        <w:rPr>
          <w:sz w:val="20"/>
          <w:szCs w:val="20"/>
        </w:rPr>
        <w:t>Advisor Cynthia Thompson</w:t>
      </w:r>
    </w:p>
    <w:p w:rsidR="000E31CF" w:rsidRPr="00A94108" w:rsidRDefault="000E31CF" w:rsidP="000E31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4108">
        <w:rPr>
          <w:sz w:val="20"/>
          <w:szCs w:val="20"/>
        </w:rPr>
        <w:t>Officer Reports</w:t>
      </w:r>
    </w:p>
    <w:p w:rsidR="000E31CF" w:rsidRPr="00A94108" w:rsidRDefault="000E31CF" w:rsidP="000E31C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94108">
        <w:rPr>
          <w:sz w:val="20"/>
          <w:szCs w:val="20"/>
        </w:rPr>
        <w:t>President Paoletti</w:t>
      </w:r>
    </w:p>
    <w:p w:rsidR="000E31CF" w:rsidRPr="00A94108" w:rsidRDefault="000E31CF" w:rsidP="000E31C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94108">
        <w:rPr>
          <w:sz w:val="20"/>
          <w:szCs w:val="20"/>
        </w:rPr>
        <w:t xml:space="preserve">Trustee Dawoud  </w:t>
      </w:r>
    </w:p>
    <w:p w:rsidR="000E31CF" w:rsidRPr="00A94108" w:rsidRDefault="000E31CF" w:rsidP="000E31C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94108">
        <w:rPr>
          <w:sz w:val="20"/>
          <w:szCs w:val="20"/>
        </w:rPr>
        <w:t xml:space="preserve">Internal Vice-President Cunningham </w:t>
      </w:r>
    </w:p>
    <w:p w:rsidR="000E31CF" w:rsidRPr="00A94108" w:rsidRDefault="000E31CF" w:rsidP="000E31C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94108">
        <w:rPr>
          <w:sz w:val="20"/>
          <w:szCs w:val="20"/>
        </w:rPr>
        <w:t>External Vice-President Loera</w:t>
      </w:r>
    </w:p>
    <w:p w:rsidR="000E31CF" w:rsidRPr="00A94108" w:rsidRDefault="000E31CF" w:rsidP="000E31C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94108">
        <w:rPr>
          <w:sz w:val="20"/>
          <w:szCs w:val="20"/>
        </w:rPr>
        <w:t>Treasurer Verthein</w:t>
      </w:r>
    </w:p>
    <w:p w:rsidR="000E31CF" w:rsidRPr="00A94108" w:rsidRDefault="000E31CF" w:rsidP="000E31C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94108">
        <w:rPr>
          <w:sz w:val="20"/>
          <w:szCs w:val="20"/>
        </w:rPr>
        <w:t>Secretary</w:t>
      </w:r>
      <w:r w:rsidR="00822D13" w:rsidRPr="00A94108">
        <w:rPr>
          <w:sz w:val="20"/>
          <w:szCs w:val="20"/>
        </w:rPr>
        <w:t xml:space="preserve"> Stinson</w:t>
      </w:r>
    </w:p>
    <w:p w:rsidR="000E31CF" w:rsidRPr="00A94108" w:rsidRDefault="000E31CF" w:rsidP="000E31C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94108">
        <w:rPr>
          <w:sz w:val="20"/>
          <w:szCs w:val="20"/>
        </w:rPr>
        <w:t>Parliamentarian Matthews</w:t>
      </w:r>
    </w:p>
    <w:p w:rsidR="006A2405" w:rsidRPr="00A94108" w:rsidRDefault="006A2405" w:rsidP="006A24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4108">
        <w:rPr>
          <w:sz w:val="20"/>
          <w:szCs w:val="20"/>
        </w:rPr>
        <w:t xml:space="preserve"> Senator Reports</w:t>
      </w:r>
    </w:p>
    <w:p w:rsidR="006A2405" w:rsidRPr="00A94108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94108">
        <w:rPr>
          <w:rFonts w:cstheme="minorHAnsi"/>
          <w:color w:val="1C1E21"/>
          <w:sz w:val="20"/>
          <w:szCs w:val="20"/>
          <w:shd w:val="clear" w:color="auto" w:fill="FFFFFF"/>
        </w:rPr>
        <w:t>Campus Resident Senator: Max Pernitsky</w:t>
      </w:r>
    </w:p>
    <w:p w:rsidR="006A2405" w:rsidRPr="00A94108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94108">
        <w:rPr>
          <w:rFonts w:cstheme="minorHAnsi"/>
          <w:color w:val="1C1E21"/>
          <w:sz w:val="20"/>
          <w:szCs w:val="20"/>
          <w:shd w:val="clear" w:color="auto" w:fill="FFFFFF"/>
        </w:rPr>
        <w:t>College o</w:t>
      </w:r>
      <w:r w:rsidR="001A6A6F" w:rsidRPr="00A94108">
        <w:rPr>
          <w:rFonts w:cstheme="minorHAnsi"/>
          <w:color w:val="1C1E21"/>
          <w:sz w:val="20"/>
          <w:szCs w:val="20"/>
          <w:shd w:val="clear" w:color="auto" w:fill="FFFFFF"/>
        </w:rPr>
        <w:t>f Business &amp; Management Senator</w:t>
      </w:r>
      <w:r w:rsidRPr="00A94108">
        <w:rPr>
          <w:rFonts w:cstheme="minorHAnsi"/>
          <w:color w:val="1C1E21"/>
          <w:sz w:val="20"/>
          <w:szCs w:val="20"/>
          <w:shd w:val="clear" w:color="auto" w:fill="FFFFFF"/>
        </w:rPr>
        <w:t>: Nolan Flaherty</w:t>
      </w:r>
    </w:p>
    <w:p w:rsidR="006A2405" w:rsidRPr="00A94108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94108">
        <w:rPr>
          <w:rFonts w:cstheme="minorHAnsi"/>
          <w:color w:val="1C1E21"/>
          <w:sz w:val="20"/>
          <w:szCs w:val="20"/>
          <w:shd w:val="clear" w:color="auto" w:fill="FFFFFF"/>
        </w:rPr>
        <w:t>College of Education and Human Services Senator: Natty Akpulonu</w:t>
      </w:r>
    </w:p>
    <w:p w:rsidR="006A2405" w:rsidRPr="00A94108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94108">
        <w:rPr>
          <w:rFonts w:cstheme="minorHAnsi"/>
          <w:color w:val="1C1E21"/>
          <w:sz w:val="20"/>
          <w:szCs w:val="20"/>
          <w:shd w:val="clear" w:color="auto" w:fill="FFFFFF"/>
        </w:rPr>
        <w:t>College of Liberal Arts &amp; Sciences Senator: Alex Aviles</w:t>
      </w:r>
    </w:p>
    <w:p w:rsidR="006A2405" w:rsidRPr="00A94108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94108">
        <w:rPr>
          <w:rFonts w:cstheme="minorHAnsi"/>
          <w:color w:val="1C1E21"/>
          <w:sz w:val="20"/>
          <w:szCs w:val="20"/>
          <w:shd w:val="clear" w:color="auto" w:fill="FFFFFF"/>
        </w:rPr>
        <w:t>College of Public Affairs &amp; Administration Senator: Miguel Valente</w:t>
      </w:r>
    </w:p>
    <w:p w:rsidR="006A2405" w:rsidRPr="00A94108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94108">
        <w:rPr>
          <w:rFonts w:cstheme="minorHAnsi"/>
          <w:color w:val="1C1E21"/>
          <w:sz w:val="20"/>
          <w:szCs w:val="20"/>
          <w:shd w:val="clear" w:color="auto" w:fill="FFFFFF"/>
        </w:rPr>
        <w:t>Freshman Student Senator: Caitlin Sherman</w:t>
      </w:r>
    </w:p>
    <w:p w:rsidR="006A2405" w:rsidRPr="00A94108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94108">
        <w:rPr>
          <w:rFonts w:cstheme="minorHAnsi"/>
          <w:color w:val="1C1E21"/>
          <w:sz w:val="20"/>
          <w:szCs w:val="20"/>
          <w:shd w:val="clear" w:color="auto" w:fill="FFFFFF"/>
        </w:rPr>
        <w:t>Grad</w:t>
      </w:r>
      <w:r w:rsidR="006452CB" w:rsidRPr="00A94108">
        <w:rPr>
          <w:rFonts w:cstheme="minorHAnsi"/>
          <w:color w:val="1C1E21"/>
          <w:sz w:val="20"/>
          <w:szCs w:val="20"/>
          <w:shd w:val="clear" w:color="auto" w:fill="FFFFFF"/>
        </w:rPr>
        <w:t xml:space="preserve">uate Student Senator: </w:t>
      </w:r>
      <w:proofErr w:type="spellStart"/>
      <w:r w:rsidR="006452CB" w:rsidRPr="00A94108">
        <w:rPr>
          <w:rFonts w:cstheme="minorHAnsi"/>
          <w:color w:val="1C1E21"/>
          <w:sz w:val="20"/>
          <w:szCs w:val="20"/>
          <w:shd w:val="clear" w:color="auto" w:fill="FFFFFF"/>
        </w:rPr>
        <w:t>Addam</w:t>
      </w:r>
      <w:proofErr w:type="spellEnd"/>
      <w:r w:rsidR="006452CB" w:rsidRPr="00A94108">
        <w:rPr>
          <w:rFonts w:cstheme="minorHAnsi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 w:rsidR="006452CB" w:rsidRPr="00A94108">
        <w:rPr>
          <w:rFonts w:cstheme="minorHAnsi"/>
          <w:color w:val="1C1E21"/>
          <w:sz w:val="20"/>
          <w:szCs w:val="20"/>
          <w:shd w:val="clear" w:color="auto" w:fill="FFFFFF"/>
        </w:rPr>
        <w:t>Kinsel</w:t>
      </w:r>
      <w:proofErr w:type="spellEnd"/>
    </w:p>
    <w:p w:rsidR="006A2405" w:rsidRPr="00A94108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94108">
        <w:rPr>
          <w:rFonts w:cstheme="minorHAnsi"/>
          <w:color w:val="1C1E21"/>
          <w:sz w:val="20"/>
          <w:szCs w:val="20"/>
          <w:shd w:val="clear" w:color="auto" w:fill="FFFFFF"/>
        </w:rPr>
        <w:t>International Student Senator: Sneha Shenoy</w:t>
      </w:r>
    </w:p>
    <w:p w:rsidR="006A2405" w:rsidRPr="00A94108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94108">
        <w:rPr>
          <w:rFonts w:cstheme="minorHAnsi"/>
          <w:color w:val="1C1E21"/>
          <w:sz w:val="20"/>
          <w:szCs w:val="20"/>
          <w:shd w:val="clear" w:color="auto" w:fill="FFFFFF"/>
        </w:rPr>
        <w:t>Online Student Senator: Vyvyan Wesley</w:t>
      </w:r>
    </w:p>
    <w:p w:rsidR="006A2405" w:rsidRPr="00A94108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94108">
        <w:rPr>
          <w:rFonts w:cstheme="minorHAnsi"/>
          <w:color w:val="1C1E21"/>
          <w:sz w:val="20"/>
          <w:szCs w:val="20"/>
          <w:shd w:val="clear" w:color="auto" w:fill="FFFFFF"/>
        </w:rPr>
        <w:t>Peoria Campus Senator: Angie Gin</w:t>
      </w:r>
    </w:p>
    <w:p w:rsidR="006A2405" w:rsidRPr="00A94108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94108">
        <w:rPr>
          <w:rFonts w:cstheme="minorHAnsi"/>
          <w:color w:val="1C1E21"/>
          <w:sz w:val="20"/>
          <w:szCs w:val="20"/>
          <w:shd w:val="clear" w:color="auto" w:fill="FFFFFF"/>
        </w:rPr>
        <w:t>Senator-at-Large: Aislinn Diaz</w:t>
      </w:r>
    </w:p>
    <w:p w:rsidR="006A2405" w:rsidRPr="00A94108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94108">
        <w:rPr>
          <w:rFonts w:cstheme="minorHAnsi"/>
          <w:color w:val="1C1E21"/>
          <w:sz w:val="20"/>
          <w:szCs w:val="20"/>
          <w:shd w:val="clear" w:color="auto" w:fill="FFFFFF"/>
        </w:rPr>
        <w:t>Senator-at-Large: Collin Moseley</w:t>
      </w:r>
    </w:p>
    <w:p w:rsidR="006A2405" w:rsidRPr="00A94108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94108">
        <w:rPr>
          <w:rFonts w:cstheme="minorHAnsi"/>
          <w:color w:val="1C1E21"/>
          <w:sz w:val="20"/>
          <w:szCs w:val="20"/>
          <w:shd w:val="clear" w:color="auto" w:fill="FFFFFF"/>
        </w:rPr>
        <w:t>Transfer Student Senator: Gabrielle Garland</w:t>
      </w:r>
    </w:p>
    <w:p w:rsidR="006452CB" w:rsidRPr="00A94108" w:rsidRDefault="006452CB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94108">
        <w:rPr>
          <w:rFonts w:cstheme="minorHAnsi"/>
          <w:color w:val="1C1E21"/>
          <w:sz w:val="20"/>
          <w:szCs w:val="20"/>
          <w:shd w:val="clear" w:color="auto" w:fill="FFFFFF"/>
        </w:rPr>
        <w:t>Undergraduate Student Senator: Leslie Herrera</w:t>
      </w:r>
    </w:p>
    <w:p w:rsidR="000E31CF" w:rsidRPr="00A94108" w:rsidRDefault="00D842C4" w:rsidP="000E31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4108">
        <w:rPr>
          <w:sz w:val="20"/>
          <w:szCs w:val="20"/>
        </w:rPr>
        <w:t xml:space="preserve">Committee </w:t>
      </w:r>
      <w:r w:rsidR="000E31CF" w:rsidRPr="00A94108">
        <w:rPr>
          <w:sz w:val="20"/>
          <w:szCs w:val="20"/>
        </w:rPr>
        <w:t>Reports</w:t>
      </w:r>
    </w:p>
    <w:p w:rsidR="000E31CF" w:rsidRPr="00A94108" w:rsidRDefault="000E31CF" w:rsidP="000E3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4108">
        <w:rPr>
          <w:sz w:val="20"/>
          <w:szCs w:val="20"/>
        </w:rPr>
        <w:t>Executive Board Committee</w:t>
      </w:r>
    </w:p>
    <w:p w:rsidR="000E31CF" w:rsidRPr="00A94108" w:rsidRDefault="000E31CF" w:rsidP="00D842C4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94108">
        <w:rPr>
          <w:rFonts w:cstheme="minorHAnsi"/>
          <w:sz w:val="20"/>
          <w:szCs w:val="20"/>
        </w:rPr>
        <w:t>Internal Affairs Committee</w:t>
      </w:r>
    </w:p>
    <w:p w:rsidR="000E31CF" w:rsidRPr="00A94108" w:rsidRDefault="000E31CF" w:rsidP="00D842C4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94108">
        <w:rPr>
          <w:rFonts w:cstheme="minorHAnsi"/>
          <w:sz w:val="20"/>
          <w:szCs w:val="20"/>
        </w:rPr>
        <w:t>External Relations and Marketing Committee</w:t>
      </w:r>
    </w:p>
    <w:p w:rsidR="00F56DE2" w:rsidRPr="00A94108" w:rsidRDefault="006A2405" w:rsidP="001A6A6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94108">
        <w:rPr>
          <w:rFonts w:cstheme="minorHAnsi"/>
          <w:sz w:val="20"/>
          <w:szCs w:val="20"/>
        </w:rPr>
        <w:t>Rules and Constitution Committee</w:t>
      </w:r>
    </w:p>
    <w:p w:rsidR="000E31CF" w:rsidRPr="00A94108" w:rsidRDefault="000E31CF" w:rsidP="000E31C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94108">
        <w:rPr>
          <w:rFonts w:cstheme="minorHAnsi"/>
          <w:sz w:val="20"/>
          <w:szCs w:val="20"/>
        </w:rPr>
        <w:t>Old Business</w:t>
      </w:r>
    </w:p>
    <w:p w:rsidR="006A2405" w:rsidRPr="00A94108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A94108">
        <w:rPr>
          <w:rFonts w:cstheme="minorHAnsi"/>
          <w:color w:val="000000" w:themeColor="text1"/>
          <w:sz w:val="20"/>
          <w:szCs w:val="20"/>
        </w:rPr>
        <w:t>New Business</w:t>
      </w:r>
    </w:p>
    <w:p w:rsidR="005A7B52" w:rsidRPr="00A94108" w:rsidRDefault="005A7B52" w:rsidP="005A7B5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A94108">
        <w:rPr>
          <w:rFonts w:cstheme="minorHAnsi"/>
          <w:color w:val="000000" w:themeColor="text1"/>
          <w:sz w:val="20"/>
          <w:szCs w:val="20"/>
        </w:rPr>
        <w:t>Resolution 18 –Living Wall</w:t>
      </w:r>
      <w:r w:rsidR="005164C9">
        <w:rPr>
          <w:rFonts w:cstheme="minorHAnsi"/>
          <w:color w:val="000000" w:themeColor="text1"/>
          <w:sz w:val="20"/>
          <w:szCs w:val="20"/>
        </w:rPr>
        <w:t xml:space="preserve"> System Allocation</w:t>
      </w:r>
    </w:p>
    <w:p w:rsidR="00D842C4" w:rsidRDefault="00D842C4" w:rsidP="00D842C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A94108">
        <w:rPr>
          <w:rFonts w:cstheme="minorHAnsi"/>
          <w:color w:val="000000" w:themeColor="text1"/>
          <w:sz w:val="20"/>
          <w:szCs w:val="20"/>
        </w:rPr>
        <w:t>Discussion</w:t>
      </w:r>
    </w:p>
    <w:p w:rsidR="00072DF2" w:rsidRPr="00A94108" w:rsidRDefault="00D62188" w:rsidP="00072DF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Action Plan Timeline</w:t>
      </w:r>
      <w:bookmarkStart w:id="0" w:name="_GoBack"/>
      <w:bookmarkEnd w:id="0"/>
    </w:p>
    <w:p w:rsidR="009C0A13" w:rsidRPr="00A94108" w:rsidRDefault="00D842C4" w:rsidP="001A6A6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94108">
        <w:rPr>
          <w:rFonts w:cstheme="minorHAnsi"/>
          <w:sz w:val="20"/>
          <w:szCs w:val="20"/>
        </w:rPr>
        <w:t>Adjourn</w:t>
      </w:r>
    </w:p>
    <w:sectPr w:rsidR="009C0A13" w:rsidRPr="00A94108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F"/>
    <w:rsid w:val="00072DF2"/>
    <w:rsid w:val="000E31CF"/>
    <w:rsid w:val="001A6A6F"/>
    <w:rsid w:val="002977BD"/>
    <w:rsid w:val="005164C9"/>
    <w:rsid w:val="00563EAA"/>
    <w:rsid w:val="005A7B52"/>
    <w:rsid w:val="006452CB"/>
    <w:rsid w:val="006A2405"/>
    <w:rsid w:val="00822D13"/>
    <w:rsid w:val="009C0A13"/>
    <w:rsid w:val="00A94108"/>
    <w:rsid w:val="00B732CD"/>
    <w:rsid w:val="00D62188"/>
    <w:rsid w:val="00D842C4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B599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Ben J</dc:creator>
  <cp:keywords/>
  <dc:description/>
  <cp:lastModifiedBy>Paoletti, Ben J</cp:lastModifiedBy>
  <cp:revision>7</cp:revision>
  <dcterms:created xsi:type="dcterms:W3CDTF">2020-02-08T22:14:00Z</dcterms:created>
  <dcterms:modified xsi:type="dcterms:W3CDTF">2020-02-08T23:06:00Z</dcterms:modified>
</cp:coreProperties>
</file>