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5A06D0" w14:textId="77777777" w:rsidR="000D475E" w:rsidRDefault="00005D03">
      <w:pPr>
        <w:keepNext/>
        <w:jc w:val="center"/>
      </w:pPr>
      <w:r w:rsidRPr="00005D0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0AADA32" wp14:editId="05817AB9">
            <wp:simplePos x="0" y="0"/>
            <wp:positionH relativeFrom="margin">
              <wp:align>left</wp:align>
            </wp:positionH>
            <wp:positionV relativeFrom="paragraph">
              <wp:posOffset>4588</wp:posOffset>
            </wp:positionV>
            <wp:extent cx="1560830" cy="1560830"/>
            <wp:effectExtent l="0" t="0" r="127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CD6"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</w:p>
    <w:p w14:paraId="420352F4" w14:textId="7969107E" w:rsidR="0008441A" w:rsidRPr="00790844" w:rsidRDefault="00A75CD6" w:rsidP="00790844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790844">
        <w:rPr>
          <w:rFonts w:ascii="Times New Roman" w:eastAsia="Times New Roman" w:hAnsi="Times New Roman" w:cs="Times New Roman"/>
          <w:b/>
          <w:sz w:val="28"/>
          <w:szCs w:val="28"/>
        </w:rPr>
        <w:t xml:space="preserve"> 001</w:t>
      </w:r>
      <w:r w:rsidR="000844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14:paraId="149234EF" w14:textId="77777777" w:rsidR="000D475E" w:rsidRDefault="006A710E">
      <w:pPr>
        <w:keepNext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D.A.W.O.U.D. ACT</w:t>
      </w:r>
    </w:p>
    <w:p w14:paraId="48056394" w14:textId="77777777" w:rsidR="006A710E" w:rsidRPr="0008441A" w:rsidRDefault="006A710E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Developing Art Within an Organization Utilized for Distribution</w:t>
      </w:r>
    </w:p>
    <w:p w14:paraId="11CA0BCC" w14:textId="77777777" w:rsidR="000D475E" w:rsidRPr="0008441A" w:rsidRDefault="006A710E">
      <w:pPr>
        <w:keepNext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Resolution Sponsor: Gavin Hunt</w:t>
      </w:r>
    </w:p>
    <w:p w14:paraId="0F333B39" w14:textId="77777777" w:rsidR="000D475E" w:rsidRPr="004D289F" w:rsidRDefault="004D289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A710E">
        <w:rPr>
          <w:rFonts w:ascii="Times New Roman" w:eastAsia="Times New Roman" w:hAnsi="Times New Roman" w:cs="Times New Roman"/>
          <w:sz w:val="24"/>
          <w:szCs w:val="24"/>
        </w:rPr>
        <w:t>Heba Qazi</w:t>
      </w:r>
    </w:p>
    <w:p w14:paraId="3B73B055" w14:textId="77777777" w:rsidR="000D475E" w:rsidRDefault="000D475E">
      <w:pPr>
        <w:keepNext/>
        <w:jc w:val="center"/>
      </w:pPr>
    </w:p>
    <w:p w14:paraId="60407050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23219930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5AFE7E08" w14:textId="2A10974F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sz w:val="24"/>
        </w:rPr>
        <w:t xml:space="preserve">Whereas, </w:t>
      </w:r>
      <w:r w:rsidR="006A710E" w:rsidRPr="00966DF9">
        <w:rPr>
          <w:rFonts w:ascii="Times New Roman" w:eastAsia="Arial Unicode MS" w:hAnsi="Times New Roman"/>
          <w:sz w:val="24"/>
        </w:rPr>
        <w:t xml:space="preserve">the current logo for the Student Organization Funding Association is </w:t>
      </w:r>
      <w:r w:rsidR="006A710E" w:rsidRPr="000A2837">
        <w:rPr>
          <w:rFonts w:ascii="Times New Roman" w:eastAsia="Arial Unicode MS" w:hAnsi="Times New Roman"/>
          <w:sz w:val="24"/>
        </w:rPr>
        <w:t>insufficien</w:t>
      </w:r>
      <w:r w:rsidR="000A2837">
        <w:rPr>
          <w:rFonts w:ascii="Times New Roman" w:eastAsia="Arial Unicode MS" w:hAnsi="Times New Roman"/>
          <w:sz w:val="24"/>
        </w:rPr>
        <w:t>t</w:t>
      </w:r>
      <w:r w:rsidR="006A710E" w:rsidRPr="00966DF9">
        <w:rPr>
          <w:rFonts w:ascii="Times New Roman" w:eastAsia="Arial Unicode MS" w:hAnsi="Times New Roman"/>
          <w:sz w:val="24"/>
        </w:rPr>
        <w:t xml:space="preserve"> and,</w:t>
      </w:r>
    </w:p>
    <w:p w14:paraId="7035F090" w14:textId="77777777" w:rsidR="0008441A" w:rsidRPr="00966DF9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605AC796" w14:textId="77777777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sz w:val="24"/>
        </w:rPr>
        <w:t xml:space="preserve">Whereas, </w:t>
      </w:r>
      <w:r w:rsidR="006A710E" w:rsidRPr="00966DF9">
        <w:rPr>
          <w:rFonts w:ascii="Times New Roman" w:eastAsia="Arial Unicode MS" w:hAnsi="Times New Roman"/>
          <w:sz w:val="24"/>
        </w:rPr>
        <w:t xml:space="preserve">a higher resolution version of the </w:t>
      </w:r>
      <w:r w:rsidR="00966DF9" w:rsidRPr="00966DF9">
        <w:rPr>
          <w:rFonts w:ascii="Times New Roman" w:eastAsia="Arial Unicode MS" w:hAnsi="Times New Roman"/>
          <w:sz w:val="24"/>
        </w:rPr>
        <w:t>image must be developed and converted to vector format as well as the addition of a transparent background</w:t>
      </w:r>
      <w:r w:rsidRPr="00966DF9">
        <w:rPr>
          <w:rFonts w:ascii="Times New Roman" w:eastAsia="Arial Unicode MS" w:hAnsi="Times New Roman"/>
          <w:sz w:val="24"/>
        </w:rPr>
        <w:t xml:space="preserve"> and,</w:t>
      </w:r>
    </w:p>
    <w:p w14:paraId="15A7A853" w14:textId="77777777" w:rsidR="0008441A" w:rsidRPr="00966DF9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BF14208" w14:textId="77777777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sz w:val="24"/>
        </w:rPr>
        <w:t xml:space="preserve">Whereas, </w:t>
      </w:r>
      <w:r w:rsidR="00966DF9" w:rsidRPr="00966DF9">
        <w:rPr>
          <w:rFonts w:ascii="Times New Roman" w:eastAsia="Arial Unicode MS" w:hAnsi="Times New Roman"/>
          <w:sz w:val="24"/>
        </w:rPr>
        <w:t>the image and logo of an organization greatly impacts how an organization is perceived</w:t>
      </w:r>
      <w:r w:rsidRPr="00966DF9">
        <w:rPr>
          <w:rFonts w:ascii="Times New Roman" w:eastAsia="Arial Unicode MS" w:hAnsi="Times New Roman"/>
          <w:sz w:val="24"/>
        </w:rPr>
        <w:t xml:space="preserve"> and,</w:t>
      </w:r>
    </w:p>
    <w:p w14:paraId="517F0A7E" w14:textId="77777777" w:rsidR="00966DF9" w:rsidRPr="00966DF9" w:rsidRDefault="00966DF9" w:rsidP="00966DF9">
      <w:pPr>
        <w:pStyle w:val="ListParagraph"/>
        <w:rPr>
          <w:rFonts w:ascii="Times New Roman" w:eastAsia="Arial Unicode MS" w:hAnsi="Times New Roman"/>
          <w:sz w:val="24"/>
        </w:rPr>
      </w:pPr>
    </w:p>
    <w:p w14:paraId="11C25898" w14:textId="77777777" w:rsidR="00966DF9" w:rsidRPr="00966DF9" w:rsidRDefault="00966DF9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sz w:val="24"/>
        </w:rPr>
        <w:t>Whereas, it is crucial that S.O.F.A. be perceived in a professional and functional capacity and,</w:t>
      </w:r>
    </w:p>
    <w:p w14:paraId="67CD8A5F" w14:textId="77777777" w:rsidR="0008441A" w:rsidRPr="00966DF9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3423F78" w14:textId="36AC4CD9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sz w:val="24"/>
        </w:rPr>
        <w:t xml:space="preserve">Whereas, </w:t>
      </w:r>
      <w:r w:rsidR="000A2837">
        <w:rPr>
          <w:rFonts w:ascii="Times New Roman" w:eastAsia="Arial Unicode MS" w:hAnsi="Times New Roman"/>
          <w:sz w:val="24"/>
        </w:rPr>
        <w:t>students</w:t>
      </w:r>
      <w:r w:rsidR="00966DF9" w:rsidRPr="00966DF9">
        <w:rPr>
          <w:rFonts w:ascii="Times New Roman" w:eastAsia="Arial Unicode MS" w:hAnsi="Times New Roman"/>
          <w:sz w:val="24"/>
        </w:rPr>
        <w:t xml:space="preserve"> avoid </w:t>
      </w:r>
      <w:r w:rsidR="000A2837">
        <w:rPr>
          <w:rFonts w:ascii="Times New Roman" w:eastAsia="Arial Unicode MS" w:hAnsi="Times New Roman"/>
          <w:sz w:val="24"/>
        </w:rPr>
        <w:t>the use of the outdated design</w:t>
      </w:r>
      <w:r w:rsidR="00966DF9" w:rsidRPr="00966DF9">
        <w:rPr>
          <w:rFonts w:ascii="Times New Roman" w:eastAsia="Arial Unicode MS" w:hAnsi="Times New Roman"/>
          <w:sz w:val="24"/>
        </w:rPr>
        <w:t xml:space="preserve"> and,</w:t>
      </w:r>
    </w:p>
    <w:p w14:paraId="2F89BA15" w14:textId="77777777" w:rsidR="0008441A" w:rsidRPr="00966DF9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51B48926" w14:textId="77777777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sz w:val="24"/>
        </w:rPr>
        <w:t xml:space="preserve">Whereas, </w:t>
      </w:r>
      <w:r w:rsidR="00966DF9" w:rsidRPr="00966DF9">
        <w:rPr>
          <w:rFonts w:ascii="Times New Roman" w:eastAsia="Arial Unicode MS" w:hAnsi="Times New Roman"/>
          <w:sz w:val="24"/>
        </w:rPr>
        <w:t>a higher resolution, vector format, transparent background image may be created</w:t>
      </w:r>
      <w:r w:rsidRPr="00966DF9">
        <w:rPr>
          <w:rFonts w:ascii="Times New Roman" w:eastAsia="Arial Unicode MS" w:hAnsi="Times New Roman"/>
          <w:sz w:val="24"/>
        </w:rPr>
        <w:t xml:space="preserve"> therefore,</w:t>
      </w:r>
    </w:p>
    <w:p w14:paraId="15FE68A0" w14:textId="77777777" w:rsidR="0008441A" w:rsidRPr="00966DF9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5C00723A" w14:textId="1A2EDB1F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966DF9">
        <w:rPr>
          <w:rFonts w:ascii="Times New Roman" w:eastAsia="Arial Unicode MS" w:hAnsi="Times New Roman"/>
          <w:b/>
          <w:sz w:val="24"/>
        </w:rPr>
        <w:t>Be It Resolved,</w:t>
      </w:r>
      <w:r w:rsidRPr="00966DF9">
        <w:rPr>
          <w:rFonts w:ascii="Times New Roman" w:eastAsia="Arial Unicode MS" w:hAnsi="Times New Roman"/>
          <w:sz w:val="24"/>
        </w:rPr>
        <w:t xml:space="preserve"> that </w:t>
      </w:r>
      <w:r w:rsidR="00966DF9" w:rsidRPr="00966DF9">
        <w:rPr>
          <w:rFonts w:ascii="Times New Roman" w:eastAsia="Arial Unicode MS" w:hAnsi="Times New Roman"/>
          <w:sz w:val="24"/>
        </w:rPr>
        <w:t>S.O.F.A adopt the logo provided by Gavin Hunt</w:t>
      </w:r>
      <w:r w:rsidRPr="00966DF9">
        <w:rPr>
          <w:rFonts w:ascii="Times New Roman" w:eastAsia="Arial Unicode MS" w:hAnsi="Times New Roman"/>
          <w:sz w:val="24"/>
        </w:rPr>
        <w:t xml:space="preserve"> and,</w:t>
      </w:r>
    </w:p>
    <w:p w14:paraId="182B0C71" w14:textId="77777777" w:rsidR="0008441A" w:rsidRPr="00966DF9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688F7B5" w14:textId="43A3AEAF" w:rsidR="0008441A" w:rsidRPr="00966DF9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hAnsi="Times New Roman"/>
          <w:sz w:val="24"/>
        </w:rPr>
      </w:pPr>
      <w:r w:rsidRPr="00966DF9">
        <w:rPr>
          <w:rFonts w:ascii="Times New Roman" w:eastAsia="Arial Unicode MS" w:hAnsi="Times New Roman"/>
          <w:b/>
          <w:sz w:val="24"/>
        </w:rPr>
        <w:t xml:space="preserve">Be It Further </w:t>
      </w:r>
      <w:r w:rsidR="000A2837" w:rsidRPr="00966DF9">
        <w:rPr>
          <w:rFonts w:ascii="Times New Roman" w:eastAsia="Arial Unicode MS" w:hAnsi="Times New Roman"/>
          <w:b/>
          <w:sz w:val="24"/>
        </w:rPr>
        <w:t>Resolved</w:t>
      </w:r>
      <w:r w:rsidR="000A2837" w:rsidRPr="00966DF9">
        <w:rPr>
          <w:rFonts w:ascii="Times New Roman" w:eastAsia="Arial Unicode MS" w:hAnsi="Times New Roman"/>
          <w:sz w:val="24"/>
        </w:rPr>
        <w:t xml:space="preserve"> that</w:t>
      </w:r>
      <w:r w:rsidRPr="00966DF9">
        <w:rPr>
          <w:rFonts w:ascii="Times New Roman" w:eastAsia="Arial Unicode MS" w:hAnsi="Times New Roman"/>
          <w:sz w:val="24"/>
        </w:rPr>
        <w:t xml:space="preserve"> </w:t>
      </w:r>
      <w:r w:rsidR="00966DF9" w:rsidRPr="00966DF9">
        <w:rPr>
          <w:rFonts w:ascii="Times New Roman" w:eastAsia="Arial Unicode MS" w:hAnsi="Times New Roman"/>
          <w:sz w:val="24"/>
        </w:rPr>
        <w:t xml:space="preserve">SGA approve and ensure the removal of the existing logo prior to </w:t>
      </w:r>
      <w:r w:rsidR="00966DF9" w:rsidRPr="000A2837">
        <w:rPr>
          <w:rFonts w:ascii="Times New Roman" w:eastAsia="Arial Unicode MS" w:hAnsi="Times New Roman"/>
          <w:sz w:val="24"/>
        </w:rPr>
        <w:t>S</w:t>
      </w:r>
      <w:r w:rsidR="000A2837" w:rsidRPr="000A2837">
        <w:rPr>
          <w:rFonts w:ascii="Times New Roman" w:eastAsia="Arial Unicode MS" w:hAnsi="Times New Roman"/>
          <w:sz w:val="24"/>
        </w:rPr>
        <w:t>eptember 9</w:t>
      </w:r>
      <w:r w:rsidR="00966DF9" w:rsidRPr="000A2837">
        <w:rPr>
          <w:rFonts w:ascii="Times New Roman" w:eastAsia="Arial Unicode MS" w:hAnsi="Times New Roman"/>
          <w:sz w:val="24"/>
        </w:rPr>
        <w:t>, 2018</w:t>
      </w:r>
      <w:r w:rsidR="000A2837">
        <w:rPr>
          <w:rStyle w:val="CommentReference"/>
          <w:rFonts w:ascii="Arial" w:eastAsia="Arial" w:hAnsi="Arial" w:cs="Arial"/>
        </w:rPr>
        <w:t>, a</w:t>
      </w:r>
      <w:r w:rsidR="00966DF9" w:rsidRPr="00966DF9">
        <w:rPr>
          <w:rFonts w:ascii="Times New Roman" w:eastAsia="Arial Unicode MS" w:hAnsi="Times New Roman"/>
          <w:sz w:val="24"/>
        </w:rPr>
        <w:t>nd adopt the new logo henceforth.</w:t>
      </w:r>
    </w:p>
    <w:p w14:paraId="0F93BE7D" w14:textId="77777777" w:rsidR="000D475E" w:rsidRDefault="000D475E"/>
    <w:p w14:paraId="31FF6BD2" w14:textId="77777777" w:rsidR="0008441A" w:rsidRPr="000F33BD" w:rsidRDefault="0008441A"/>
    <w:p w14:paraId="2ED829C9" w14:textId="77777777" w:rsidR="00B67E58" w:rsidRDefault="00B67E58"/>
    <w:p w14:paraId="35C7DD56" w14:textId="77777777" w:rsidR="000D475E" w:rsidRDefault="000D475E"/>
    <w:p w14:paraId="4F82F380" w14:textId="77777777" w:rsidR="000D475E" w:rsidRDefault="000D475E"/>
    <w:p w14:paraId="6DC4455F" w14:textId="77777777" w:rsidR="000D475E" w:rsidRDefault="000D475E"/>
    <w:p w14:paraId="1DA63F7B" w14:textId="77777777" w:rsidR="00005D03" w:rsidRDefault="00005D03"/>
    <w:p w14:paraId="0DDE0FCD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1B10F534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749B9B89" w14:textId="77777777"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38F77" w14:textId="77777777" w:rsidR="003E4013" w:rsidRDefault="003E4013">
      <w:pPr>
        <w:spacing w:line="240" w:lineRule="auto"/>
      </w:pPr>
      <w:r>
        <w:separator/>
      </w:r>
    </w:p>
  </w:endnote>
  <w:endnote w:type="continuationSeparator" w:id="0">
    <w:p w14:paraId="03AF2A5F" w14:textId="77777777" w:rsidR="003E4013" w:rsidRDefault="003E4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Light">
    <w:altName w:val="Microsoft YaHei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38072" w14:textId="77777777" w:rsidR="003E4013" w:rsidRDefault="003E4013">
      <w:pPr>
        <w:spacing w:line="240" w:lineRule="auto"/>
      </w:pPr>
      <w:r>
        <w:separator/>
      </w:r>
    </w:p>
  </w:footnote>
  <w:footnote w:type="continuationSeparator" w:id="0">
    <w:p w14:paraId="10DA228C" w14:textId="77777777" w:rsidR="003E4013" w:rsidRDefault="003E4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426A5" w14:textId="77777777" w:rsidR="000D475E" w:rsidRPr="0008441A" w:rsidRDefault="000D475E" w:rsidP="0008441A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05D03"/>
    <w:rsid w:val="000804C5"/>
    <w:rsid w:val="0008441A"/>
    <w:rsid w:val="000A2837"/>
    <w:rsid w:val="000D475E"/>
    <w:rsid w:val="000F33BD"/>
    <w:rsid w:val="00126D3D"/>
    <w:rsid w:val="001C6753"/>
    <w:rsid w:val="001D14F8"/>
    <w:rsid w:val="001E0B1D"/>
    <w:rsid w:val="003B4338"/>
    <w:rsid w:val="003E070F"/>
    <w:rsid w:val="003E3A78"/>
    <w:rsid w:val="003E4013"/>
    <w:rsid w:val="004C5E08"/>
    <w:rsid w:val="004D289F"/>
    <w:rsid w:val="004D77EE"/>
    <w:rsid w:val="0056014D"/>
    <w:rsid w:val="005C3067"/>
    <w:rsid w:val="005E1B92"/>
    <w:rsid w:val="00627912"/>
    <w:rsid w:val="006408C4"/>
    <w:rsid w:val="006A710E"/>
    <w:rsid w:val="006B6625"/>
    <w:rsid w:val="006C4FD9"/>
    <w:rsid w:val="00790844"/>
    <w:rsid w:val="007B054E"/>
    <w:rsid w:val="007B789F"/>
    <w:rsid w:val="008E556F"/>
    <w:rsid w:val="00934E8A"/>
    <w:rsid w:val="00966DF9"/>
    <w:rsid w:val="00973BCA"/>
    <w:rsid w:val="009E28C0"/>
    <w:rsid w:val="00A42171"/>
    <w:rsid w:val="00A75CD6"/>
    <w:rsid w:val="00AB3843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EE6DE8"/>
    <w:rsid w:val="00F00CDD"/>
    <w:rsid w:val="00F06415"/>
    <w:rsid w:val="00F967E3"/>
    <w:rsid w:val="00FC26A3"/>
    <w:rsid w:val="00FF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C42C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1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1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1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1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1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7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7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Wurood Dawoud</cp:lastModifiedBy>
  <cp:revision>2</cp:revision>
  <dcterms:created xsi:type="dcterms:W3CDTF">2018-09-08T17:58:00Z</dcterms:created>
  <dcterms:modified xsi:type="dcterms:W3CDTF">2018-09-08T17:58:00Z</dcterms:modified>
</cp:coreProperties>
</file>