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Illinois Springfield </w:t>
      </w:r>
    </w:p>
    <w:p w:rsidR="00000000" w:rsidDel="00000000" w:rsidP="00000000" w:rsidRDefault="00000000" w:rsidRPr="00000000" w14:paraId="00000001">
      <w:pPr>
        <w:spacing w:after="0" w:before="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w:t>
      </w:r>
    </w:p>
    <w:p w:rsidR="00000000" w:rsidDel="00000000" w:rsidP="00000000" w:rsidRDefault="00000000" w:rsidRPr="00000000" w14:paraId="00000002">
      <w:pPr>
        <w:spacing w:after="0" w:before="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w:t>
      </w:r>
    </w:p>
    <w:p w:rsidR="00000000" w:rsidDel="00000000" w:rsidP="00000000" w:rsidRDefault="00000000" w:rsidRPr="00000000" w14:paraId="00000003">
      <w:pPr>
        <w:spacing w:after="0" w:before="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Union – Student Leadership Center</w:t>
      </w:r>
    </w:p>
    <w:p w:rsidR="00000000" w:rsidDel="00000000" w:rsidP="00000000" w:rsidRDefault="00000000" w:rsidRPr="00000000" w14:paraId="00000004">
      <w:pPr>
        <w:spacing w:after="0" w:before="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September 23, 2018 </w:t>
      </w:r>
    </w:p>
    <w:p w:rsidR="00000000" w:rsidDel="00000000" w:rsidP="00000000" w:rsidRDefault="00000000" w:rsidRPr="00000000" w14:paraId="00000005">
      <w:pPr>
        <w:spacing w:after="0" w:before="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after="0"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by President Dawoud at 6:00pm.</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Roll Call </w:t>
      </w:r>
    </w:p>
    <w:p w:rsidR="00000000" w:rsidDel="00000000" w:rsidP="00000000" w:rsidRDefault="00000000" w:rsidRPr="00000000" w14:paraId="00000008">
      <w:pPr>
        <w:numPr>
          <w:ilvl w:val="1"/>
          <w:numId w:val="1"/>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Trustee Humphrey, President Dawoud, Internal VP Cunningham, External VP Rude, Secretary Loera, Treasurer Qazi, Senator Paoletti, Senator Hunt, Senator O’Daniel, Senator Reuss, Senator Ayankojo, Senator Ogunbameru, Parliamentarian Coultas</w:t>
      </w:r>
    </w:p>
    <w:p w:rsidR="00000000" w:rsidDel="00000000" w:rsidP="00000000" w:rsidRDefault="00000000" w:rsidRPr="00000000" w14:paraId="00000009">
      <w:pPr>
        <w:numPr>
          <w:ilvl w:val="1"/>
          <w:numId w:val="1"/>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Senator Carter, Senator Sharma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Agenda</w:t>
      </w:r>
    </w:p>
    <w:p w:rsidR="00000000" w:rsidDel="00000000" w:rsidP="00000000" w:rsidRDefault="00000000" w:rsidRPr="00000000" w14:paraId="0000000B">
      <w:pPr>
        <w:numPr>
          <w:ilvl w:val="1"/>
          <w:numId w:val="1"/>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agenda of September 23th. So moved by External VP Rude, seconded by Internal VP Cunningham.</w:t>
      </w:r>
    </w:p>
    <w:p w:rsidR="00000000" w:rsidDel="00000000" w:rsidP="00000000" w:rsidRDefault="00000000" w:rsidRPr="00000000" w14:paraId="0000000C">
      <w:pPr>
        <w:spacing w:after="0" w:line="360"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Minutes</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minutes of September 9th. So moved by Internal VP Rude, seconded by Treasurer Qazi.</w:t>
      </w:r>
    </w:p>
    <w:p w:rsidR="00000000" w:rsidDel="00000000" w:rsidP="00000000" w:rsidRDefault="00000000" w:rsidRPr="00000000" w14:paraId="0000000F">
      <w:pPr>
        <w:spacing w:after="0"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Audience Participation</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(copied from attendance sheet): Dana Vollmen, Sage Szczypiorski, Erika Suzuki, Ashley Foyel, Aaron Shures, Daniel Maibeuco, Dominic Marchiori, Charles Perino, Joel Lemment, Kathy Dehen, Luigi Cabantog, Alex Kanai, Susan Koch, Mark Dochterman, Kelsea Gurski, Chuck Goderko, Alicia Madden, Hannah Roberts, Genna Logan, Keysen Maddey, Jim Bonacum, Kailyn Jayla, Sarah Moore, Teri Kidd, Sophia Nesselin, Jenni Rogers, Carol Saltsgaver</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Chancellor Koch</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Attends first meetings of Campus Senate &amp; SGA to provide updates, future projects, and hear what’s important for students.</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Acquisition of Innovate Springfield. downtown business incubator, as of August 1, will be part of Illinois Innovate Network.</w:t>
      </w:r>
    </w:p>
    <w:p w:rsidR="00000000" w:rsidDel="00000000" w:rsidP="00000000" w:rsidRDefault="00000000" w:rsidRPr="00000000" w14:paraId="0000001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Opportunity for students interested in economic development.</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Reaching Stellar campaign, goal of raising 40 million dollars for university </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Reached 56% of goal.</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search lights on roof of PAC</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renovation of second floor of library</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Sangamon lobby floor will be renovated</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include staircase</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field station on Springfield, multipurpose facility</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opens October 1st.</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UIS Bookstore renovation starting next week</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moving to old Food Emporium location.</w:t>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open before end of first semester.</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Improvements to campus grounds</w:t>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Koi pond</w:t>
      </w:r>
    </w:p>
    <w:p w:rsidR="00000000" w:rsidDel="00000000" w:rsidP="00000000" w:rsidRDefault="00000000" w:rsidRPr="00000000" w14:paraId="0000002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Governor’s mansion renovated, koi fish needed home.</w:t>
      </w:r>
    </w:p>
    <w:p w:rsidR="00000000" w:rsidDel="00000000" w:rsidP="00000000" w:rsidRDefault="00000000" w:rsidRPr="00000000" w14:paraId="0000002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18 koi fish, oldest fish is 18 years.</w:t>
      </w:r>
    </w:p>
    <w:p w:rsidR="00000000" w:rsidDel="00000000" w:rsidP="00000000" w:rsidRDefault="00000000" w:rsidRPr="00000000" w14:paraId="0000002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Sustainable approach</w:t>
      </w:r>
    </w:p>
    <w:p w:rsidR="00000000" w:rsidDel="00000000" w:rsidP="00000000" w:rsidRDefault="00000000" w:rsidRPr="00000000" w14:paraId="0000002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Circle drive to be planted with buffalo grass.</w:t>
      </w:r>
    </w:p>
    <w:p w:rsidR="00000000" w:rsidDel="00000000" w:rsidP="00000000" w:rsidRDefault="00000000" w:rsidRPr="00000000" w14:paraId="0000002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less care and less money to maintain.</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benches on quad</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master planning process- all year long</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10 years out, what will we build.</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Division 2 athletics</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athletes avg GPA 3.3, softball team’s GPA is 3.8.</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Baseball and Softball won conference championship.</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Arts</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very first theatre graduate this year.</w:t>
      </w:r>
    </w:p>
    <w:p w:rsidR="00000000" w:rsidDel="00000000" w:rsidP="00000000" w:rsidRDefault="00000000" w:rsidRPr="00000000" w14:paraId="0000003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theatre production- “Silent Sky.”</w:t>
      </w:r>
    </w:p>
    <w:p w:rsidR="00000000" w:rsidDel="00000000" w:rsidP="00000000" w:rsidRDefault="00000000" w:rsidRPr="00000000" w14:paraId="0000003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Starts Oct 19th.</w:t>
      </w:r>
    </w:p>
    <w:p w:rsidR="00000000" w:rsidDel="00000000" w:rsidP="00000000" w:rsidRDefault="00000000" w:rsidRPr="00000000" w14:paraId="0000003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UIS Music- Brown Bag Recital Series</w:t>
      </w:r>
    </w:p>
    <w:p w:rsidR="00000000" w:rsidDel="00000000" w:rsidP="00000000" w:rsidRDefault="00000000" w:rsidRPr="00000000" w14:paraId="0000003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Starting in Union every Tuesday.</w:t>
      </w:r>
    </w:p>
    <w:p w:rsidR="00000000" w:rsidDel="00000000" w:rsidP="00000000" w:rsidRDefault="00000000" w:rsidRPr="00000000" w14:paraId="0000003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360" w:lineRule="auto"/>
        <w:ind w:left="36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lunch hours.</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Performing Arts Center</w:t>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Ticket prices for students are lower.</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Rec Palooza</w:t>
      </w:r>
    </w:p>
    <w:p w:rsidR="00000000" w:rsidDel="00000000" w:rsidP="00000000" w:rsidRDefault="00000000" w:rsidRPr="00000000" w14:paraId="0000003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 800 students attended.</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Closing- Koch’s job everyday is to create a place where people want to be engaged. This includes current and prospective students, and our faculty and staff. Also she makes sure our trustees are working for us.</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Freshman class is 14% larger, future is bright.</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Associate Chancellor for Public Affairs – Kelsea Gurski </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Started position in May.</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Responsible for traditional marketing, communications, and web services of the university.</w:t>
      </w:r>
    </w:p>
    <w:p w:rsidR="00000000" w:rsidDel="00000000" w:rsidP="00000000" w:rsidRDefault="00000000" w:rsidRPr="00000000" w14:paraId="0000003E">
      <w:pPr>
        <w:numPr>
          <w:ilvl w:val="2"/>
          <w:numId w:val="1"/>
        </w:numPr>
        <w:spacing w:after="0" w:line="36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serves as Chief of Staff to the Chancellor.</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Graduated from UIS 10 years ago in Communication.</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Former journalist for the State Journal-Register.</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Alicia Madden</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of Loud for Animals at UIS.</w:t>
      </w:r>
    </w:p>
    <w:p w:rsidR="00000000" w:rsidDel="00000000" w:rsidP="00000000" w:rsidRDefault="00000000" w:rsidRPr="00000000" w14:paraId="0000004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Small animal rights group on campus.</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denounces the new UIS policy against feeding feral cats on campus</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Claims it is unlawful to release wildlife without the approval of the Department of Natural Resources. </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Claims that wildlife specified are being executed.</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 group demands that wildlife are treated with nonviolence, alike with cats.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Loud for Animals started a petition that resulted in more than 1800 signatures, and this reflects good naturedness.</w:t>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promotes student involvement to provide care for cats.</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Claims administration prioritized moving in non-native fish into a koi pond, instead of putting efforts into dealing with nonnative species on campus.</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Claims those financial resources could of gone towards a TNVR program and volunteer resources.</w:t>
      </w:r>
    </w:p>
    <w:p w:rsidR="00000000" w:rsidDel="00000000" w:rsidP="00000000" w:rsidRDefault="00000000" w:rsidRPr="00000000" w14:paraId="0000004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Claims feral cats will be drawn to fresh water and food in the middle of campus where the koi fish are.</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Claims that while the policy is made to seem that public health and safety is what policy is about, it is about the cats. </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made it clear that SGA did not sit through policy making process.</w:t>
      </w:r>
    </w:p>
    <w:p w:rsidR="00000000" w:rsidDel="00000000" w:rsidP="00000000" w:rsidRDefault="00000000" w:rsidRPr="00000000" w14:paraId="0000004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represents students and advocates for them.</w:t>
      </w:r>
    </w:p>
    <w:p w:rsidR="00000000" w:rsidDel="00000000" w:rsidP="00000000" w:rsidRDefault="00000000" w:rsidRPr="00000000" w14:paraId="0000005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is working on public forum with administration and President Dawoud suggests bringing the issue of the campus cats policy.</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Campus cats controversy</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were 11 speakers who are for the implementation of a TNVR program on campus and argued that the administration has not been transparent in the decision making. The argument was made that the cats on campus pose no threat and are a part of the culture of UIS.</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Those who spoke included a few UIS students, a faculty member, an activist from the Springfield community, a concerned community member, a graduate from UIS, a local veterinarian, a manager of a spay-neuter clinic. Refer to the list of audience participants.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Administrative report </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Advisor Cynthia Thompson</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elections going on this week.</w:t>
      </w:r>
    </w:p>
    <w:p w:rsidR="00000000" w:rsidDel="00000000" w:rsidP="00000000" w:rsidRDefault="00000000" w:rsidRPr="00000000" w14:paraId="0000005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for every position, except for peoria campus.</w:t>
      </w:r>
    </w:p>
    <w:p w:rsidR="00000000" w:rsidDel="00000000" w:rsidP="00000000" w:rsidRDefault="00000000" w:rsidRPr="00000000" w14:paraId="0000005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transfer and undergrad positions have 3 students running for each.</w:t>
      </w:r>
    </w:p>
    <w:p w:rsidR="00000000" w:rsidDel="00000000" w:rsidP="00000000" w:rsidRDefault="00000000" w:rsidRPr="00000000" w14:paraId="0000005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 committee deals with complaints.</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President Dawoud</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IML leadership training in Chicago.</w:t>
      </w:r>
    </w:p>
    <w:p w:rsidR="00000000" w:rsidDel="00000000" w:rsidP="00000000" w:rsidRDefault="00000000" w:rsidRPr="00000000" w14:paraId="0000005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 real world government at work.</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are this week, Sept 26 &amp; 27.</w:t>
      </w:r>
    </w:p>
    <w:p w:rsidR="00000000" w:rsidDel="00000000" w:rsidP="00000000" w:rsidRDefault="00000000" w:rsidRPr="00000000" w14:paraId="000000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debate on Tuesday.</w:t>
      </w:r>
    </w:p>
    <w:p w:rsidR="00000000" w:rsidDel="00000000" w:rsidP="00000000" w:rsidRDefault="00000000" w:rsidRPr="00000000" w14:paraId="0000006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Hosted by elections committee.</w:t>
      </w:r>
    </w:p>
    <w:p w:rsidR="00000000" w:rsidDel="00000000" w:rsidP="00000000" w:rsidRDefault="00000000" w:rsidRPr="00000000" w14:paraId="0000006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held 6 pm in the Union’s sports grill.</w:t>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Duck Hunt Event- Putting it together and ordering merchandise.</w:t>
      </w:r>
    </w:p>
    <w:p w:rsidR="00000000" w:rsidDel="00000000" w:rsidP="00000000" w:rsidRDefault="00000000" w:rsidRPr="00000000" w14:paraId="0000006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working with administration to host a forum.</w:t>
      </w:r>
    </w:p>
    <w:p w:rsidR="00000000" w:rsidDel="00000000" w:rsidP="00000000" w:rsidRDefault="00000000" w:rsidRPr="00000000" w14:paraId="0000006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52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Administrators are invited.</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Trustee Humphrey  </w:t>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Vice-President Cunningham </w:t>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Interviewed webmaster position few days prior with President Dawoud &amp; Secretary Loera.</w:t>
      </w:r>
    </w:p>
    <w:p w:rsidR="00000000" w:rsidDel="00000000" w:rsidP="00000000" w:rsidRDefault="00000000" w:rsidRPr="00000000" w14:paraId="0000006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on first resolution regarding SGA committees.</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Vice-President Rude</w:t>
      </w:r>
    </w:p>
    <w:p w:rsidR="00000000" w:rsidDel="00000000" w:rsidP="00000000" w:rsidRDefault="00000000" w:rsidRPr="00000000" w14:paraId="0000006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Treasurer Qazi </w:t>
      </w:r>
    </w:p>
    <w:p w:rsidR="00000000" w:rsidDel="00000000" w:rsidP="00000000" w:rsidRDefault="00000000" w:rsidRPr="00000000" w14:paraId="0000006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Secretary Loera</w:t>
      </w:r>
    </w:p>
    <w:p w:rsidR="00000000" w:rsidDel="00000000" w:rsidP="00000000" w:rsidRDefault="00000000" w:rsidRPr="00000000" w14:paraId="0000006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hiring student for webmaster position to handle marketing of events.</w:t>
      </w:r>
    </w:p>
    <w:p w:rsidR="00000000" w:rsidDel="00000000" w:rsidP="00000000" w:rsidRDefault="00000000" w:rsidRPr="00000000" w14:paraId="0000007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IML training provided a great opportunity for SGA members.</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Parliamentarian Coultas </w:t>
      </w:r>
    </w:p>
    <w:p w:rsidR="00000000" w:rsidDel="00000000" w:rsidP="00000000" w:rsidRDefault="00000000" w:rsidRPr="00000000" w14:paraId="0000007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Senator Reports </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reports.</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Committee Reports </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committee reports.</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SGA Duck Hunt Event </w:t>
      </w:r>
    </w:p>
    <w:p w:rsidR="00000000" w:rsidDel="00000000" w:rsidP="00000000" w:rsidRDefault="00000000" w:rsidRPr="00000000" w14:paraId="0000007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bookmarkStart w:colFirst="0" w:colLast="0" w:name="_w3ugclupimrp" w:id="1"/>
      <w:bookmarkEnd w:id="1"/>
      <w:r w:rsidDel="00000000" w:rsidR="00000000" w:rsidRPr="00000000">
        <w:rPr>
          <w:rFonts w:ascii="Times New Roman" w:cs="Times New Roman" w:eastAsia="Times New Roman" w:hAnsi="Times New Roman"/>
          <w:sz w:val="24"/>
          <w:szCs w:val="24"/>
          <w:rtl w:val="0"/>
        </w:rPr>
        <w:t xml:space="preserve">SGA plans to purchase 100 rubber ducks to hide around campus.</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bookmarkStart w:colFirst="0" w:colLast="0" w:name="_n02rt671ee2b" w:id="2"/>
      <w:bookmarkEnd w:id="2"/>
      <w:r w:rsidDel="00000000" w:rsidR="00000000" w:rsidRPr="00000000">
        <w:rPr>
          <w:rFonts w:ascii="Times New Roman" w:cs="Times New Roman" w:eastAsia="Times New Roman" w:hAnsi="Times New Roman"/>
          <w:sz w:val="24"/>
          <w:szCs w:val="24"/>
          <w:rtl w:val="0"/>
        </w:rPr>
        <w:t xml:space="preserve">Redeem at the SGA office for prizes.</w:t>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bookmarkStart w:colFirst="0" w:colLast="0" w:name="_ffv0pqaia5e5" w:id="3"/>
      <w:bookmarkEnd w:id="3"/>
      <w:r w:rsidDel="00000000" w:rsidR="00000000" w:rsidRPr="00000000">
        <w:rPr>
          <w:rFonts w:ascii="Times New Roman" w:cs="Times New Roman" w:eastAsia="Times New Roman" w:hAnsi="Times New Roman"/>
          <w:sz w:val="24"/>
          <w:szCs w:val="24"/>
          <w:rtl w:val="0"/>
        </w:rPr>
        <w:t xml:space="preserve">Goal is to familiarize students with the SGA office and representatives.</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Resolution # 003 – Committee Reduction &amp; Reassignment </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currently 14 standing committees.</w:t>
      </w:r>
    </w:p>
    <w:p w:rsidR="00000000" w:rsidDel="00000000" w:rsidP="00000000" w:rsidRDefault="00000000" w:rsidRPr="00000000" w14:paraId="0000007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Too many for SGA, members typically sit on a few committees.</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resolution renames committees, rewrites bylaws so that there’s one SGA rep per committee. </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only committee being eliminated is the “Committee of the Whole.”</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Committees will be formed after election.</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Comments from President Dawoud</w:t>
      </w:r>
    </w:p>
    <w:p w:rsidR="00000000" w:rsidDel="00000000" w:rsidP="00000000" w:rsidRDefault="00000000" w:rsidRPr="00000000" w14:paraId="0000008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Held andrew’s position last year.</w:t>
      </w:r>
    </w:p>
    <w:p w:rsidR="00000000" w:rsidDel="00000000" w:rsidP="00000000" w:rsidRDefault="00000000" w:rsidRPr="00000000" w14:paraId="0000008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a lot of material to cover for some committees.</w:t>
      </w:r>
    </w:p>
    <w:p w:rsidR="00000000" w:rsidDel="00000000" w:rsidP="00000000" w:rsidRDefault="00000000" w:rsidRPr="00000000" w14:paraId="0000008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Combining committees will be more efficient.</w:t>
      </w:r>
    </w:p>
    <w:p w:rsidR="00000000" w:rsidDel="00000000" w:rsidP="00000000" w:rsidRDefault="00000000" w:rsidRPr="00000000" w14:paraId="00000087">
      <w:pPr>
        <w:numPr>
          <w:ilvl w:val="2"/>
          <w:numId w:val="1"/>
        </w:numPr>
        <w:spacing w:after="0" w:line="36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Resolution #003.</w:t>
      </w:r>
    </w:p>
    <w:p w:rsidR="00000000" w:rsidDel="00000000" w:rsidP="00000000" w:rsidRDefault="00000000" w:rsidRPr="00000000" w14:paraId="00000088">
      <w:pPr>
        <w:spacing w:after="0" w:line="360" w:lineRule="auto"/>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Resolution # 004 – Fall 2018 Elections Debate Allocation</w:t>
      </w:r>
    </w:p>
    <w:p w:rsidR="00000000" w:rsidDel="00000000" w:rsidP="00000000" w:rsidRDefault="00000000" w:rsidRPr="00000000" w14:paraId="0000008A">
      <w:pPr>
        <w:numPr>
          <w:ilvl w:val="2"/>
          <w:numId w:val="1"/>
        </w:numPr>
        <w:spacing w:after="0" w:line="36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allocation request of 200 dollars for flyers and pizza.</w:t>
      </w:r>
    </w:p>
    <w:p w:rsidR="00000000" w:rsidDel="00000000" w:rsidP="00000000" w:rsidRDefault="00000000" w:rsidRPr="00000000" w14:paraId="0000008B">
      <w:pPr>
        <w:numPr>
          <w:ilvl w:val="2"/>
          <w:numId w:val="1"/>
        </w:numPr>
        <w:spacing w:after="0" w:line="36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Resolution #004. </w:t>
      </w:r>
    </w:p>
    <w:p w:rsidR="00000000" w:rsidDel="00000000" w:rsidP="00000000" w:rsidRDefault="00000000" w:rsidRPr="00000000" w14:paraId="0000008C">
      <w:pPr>
        <w:spacing w:after="0" w:line="360" w:lineRule="auto"/>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Resolution # 005 – Meeting Location</w:t>
      </w:r>
    </w:p>
    <w:p w:rsidR="00000000" w:rsidDel="00000000" w:rsidP="00000000" w:rsidRDefault="00000000" w:rsidRPr="00000000" w14:paraId="0000008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O’Daniel</w:t>
      </w:r>
    </w:p>
    <w:p w:rsidR="00000000" w:rsidDel="00000000" w:rsidP="00000000" w:rsidRDefault="00000000" w:rsidRPr="00000000" w14:paraId="0000008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in the Union has a distracting environment and the audience can’t really hear SGA members speak</w:t>
      </w:r>
    </w:p>
    <w:p w:rsidR="00000000" w:rsidDel="00000000" w:rsidP="00000000" w:rsidRDefault="00000000" w:rsidRPr="00000000" w14:paraId="0000009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in PAC allowed for audience members to be closer.</w:t>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Hunt</w:t>
      </w:r>
    </w:p>
    <w:p w:rsidR="00000000" w:rsidDel="00000000" w:rsidP="00000000" w:rsidRDefault="00000000" w:rsidRPr="00000000" w14:paraId="0000009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Thinks there is a lot of interference and glare from windows.</w:t>
      </w:r>
    </w:p>
    <w:p w:rsidR="00000000" w:rsidDel="00000000" w:rsidP="00000000" w:rsidRDefault="00000000" w:rsidRPr="00000000" w14:paraId="0000009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Despite previously meeting in excluded area back in PAC, participation can be improved through marketing.</w:t>
      </w:r>
    </w:p>
    <w:p w:rsidR="00000000" w:rsidDel="00000000" w:rsidP="00000000" w:rsidRDefault="00000000" w:rsidRPr="00000000" w14:paraId="0000009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w:t>
      </w:r>
    </w:p>
    <w:p w:rsidR="00000000" w:rsidDel="00000000" w:rsidP="00000000" w:rsidRDefault="00000000" w:rsidRPr="00000000" w14:paraId="0000009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Original intent- to have meetings in the ballroom of Union.</w:t>
      </w:r>
    </w:p>
    <w:p w:rsidR="00000000" w:rsidDel="00000000" w:rsidP="00000000" w:rsidRDefault="00000000" w:rsidRPr="00000000" w14:paraId="0000009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was recommended to try the Student Leadership Center,</w:t>
      </w:r>
    </w:p>
    <w:p w:rsidR="00000000" w:rsidDel="00000000" w:rsidP="00000000" w:rsidRDefault="00000000" w:rsidRPr="00000000" w14:paraId="0000009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Internal VP Cunningham</w:t>
      </w:r>
    </w:p>
    <w:p w:rsidR="00000000" w:rsidDel="00000000" w:rsidP="00000000" w:rsidRDefault="00000000" w:rsidRPr="00000000" w14:paraId="0000009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Suggests tabling resolution and wait till the next meeting,</w:t>
      </w:r>
    </w:p>
    <w:p w:rsidR="00000000" w:rsidDel="00000000" w:rsidP="00000000" w:rsidRDefault="00000000" w:rsidRPr="00000000" w14:paraId="0000009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Hopefully issues can be resolved.</w:t>
      </w:r>
    </w:p>
    <w:p w:rsidR="00000000" w:rsidDel="00000000" w:rsidP="00000000" w:rsidRDefault="00000000" w:rsidRPr="00000000" w14:paraId="0000009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Ogunbameru</w:t>
      </w:r>
    </w:p>
    <w:p w:rsidR="00000000" w:rsidDel="00000000" w:rsidP="00000000" w:rsidRDefault="00000000" w:rsidRPr="00000000" w14:paraId="0000009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Thinks PAC is very hidden, perhaps setting up audio equipment differently can improve sound quality.</w:t>
      </w:r>
    </w:p>
    <w:p w:rsidR="00000000" w:rsidDel="00000000" w:rsidP="00000000" w:rsidRDefault="00000000" w:rsidRPr="00000000" w14:paraId="0000009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Ayankojo</w:t>
      </w:r>
    </w:p>
    <w:p w:rsidR="00000000" w:rsidDel="00000000" w:rsidP="00000000" w:rsidRDefault="00000000" w:rsidRPr="00000000" w14:paraId="0000009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Believes the Union is a good location for meetings.</w:t>
      </w:r>
    </w:p>
    <w:p w:rsidR="00000000" w:rsidDel="00000000" w:rsidP="00000000" w:rsidRDefault="00000000" w:rsidRPr="00000000" w14:paraId="0000009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see SGA and it is convenient to sit in audience.</w:t>
      </w:r>
    </w:p>
    <w:p w:rsidR="00000000" w:rsidDel="00000000" w:rsidP="00000000" w:rsidRDefault="00000000" w:rsidRPr="00000000" w14:paraId="0000009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Reuss</w:t>
      </w:r>
    </w:p>
    <w:p w:rsidR="00000000" w:rsidDel="00000000" w:rsidP="00000000" w:rsidRDefault="00000000" w:rsidRPr="00000000" w14:paraId="000000A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Agrees with fellow senators, SLC location is more open.</w:t>
      </w:r>
    </w:p>
    <w:p w:rsidR="00000000" w:rsidDel="00000000" w:rsidP="00000000" w:rsidRDefault="00000000" w:rsidRPr="00000000" w14:paraId="000000A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Solution involves getting better audio.</w:t>
      </w:r>
    </w:p>
    <w:p w:rsidR="00000000" w:rsidDel="00000000" w:rsidP="00000000" w:rsidRDefault="00000000" w:rsidRPr="00000000" w14:paraId="000000A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Agrees with Internal VP Cunningham on tabling resolution until new senators are elected.</w:t>
      </w:r>
    </w:p>
    <w:p w:rsidR="00000000" w:rsidDel="00000000" w:rsidP="00000000" w:rsidRDefault="00000000" w:rsidRPr="00000000" w14:paraId="000000A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Treasurer Qazi</w:t>
      </w:r>
    </w:p>
    <w:p w:rsidR="00000000" w:rsidDel="00000000" w:rsidP="00000000" w:rsidRDefault="00000000" w:rsidRPr="00000000" w14:paraId="000000A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Finds issue with various noise interference.</w:t>
      </w:r>
    </w:p>
    <w:p w:rsidR="00000000" w:rsidDel="00000000" w:rsidP="00000000" w:rsidRDefault="00000000" w:rsidRPr="00000000" w14:paraId="000000A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Internal VP Cunningham</w:t>
      </w:r>
    </w:p>
    <w:p w:rsidR="00000000" w:rsidDel="00000000" w:rsidP="00000000" w:rsidRDefault="00000000" w:rsidRPr="00000000" w14:paraId="000000A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 meeting with Dr. Ford last spring, she made the statement that student’s biggest complaint about SGA is that students do not know where SGA meets and who the representatives are.</w:t>
      </w:r>
    </w:p>
    <w:p w:rsidR="00000000" w:rsidDel="00000000" w:rsidP="00000000" w:rsidRDefault="00000000" w:rsidRPr="00000000" w14:paraId="000000A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Ford believed SGA needed a location change.</w:t>
      </w:r>
    </w:p>
    <w:p w:rsidR="00000000" w:rsidDel="00000000" w:rsidP="00000000" w:rsidRDefault="00000000" w:rsidRPr="00000000" w14:paraId="000000A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Advisor Thompson</w:t>
      </w:r>
    </w:p>
    <w:p w:rsidR="00000000" w:rsidDel="00000000" w:rsidP="00000000" w:rsidRDefault="00000000" w:rsidRPr="00000000" w14:paraId="000000A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Ann Comerford about alternative locations to meet in the Union.</w:t>
      </w:r>
    </w:p>
    <w:p w:rsidR="00000000" w:rsidDel="00000000" w:rsidP="00000000" w:rsidRDefault="00000000" w:rsidRPr="00000000" w14:paraId="000000AA">
      <w:pPr>
        <w:numPr>
          <w:ilvl w:val="2"/>
          <w:numId w:val="1"/>
        </w:numPr>
        <w:spacing w:after="0" w:line="36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Resolution #005. </w:t>
      </w:r>
    </w:p>
    <w:p w:rsidR="00000000" w:rsidDel="00000000" w:rsidP="00000000" w:rsidRDefault="00000000" w:rsidRPr="00000000" w14:paraId="000000AB">
      <w:pPr>
        <w:spacing w:after="0" w:line="360" w:lineRule="auto"/>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AD">
      <w:pPr>
        <w:numPr>
          <w:ilvl w:val="1"/>
          <w:numId w:val="1"/>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entertained a motion to adjourn. So moved by Internal VP Cunningham, seconded by Treasurer Qazi.</w:t>
      </w:r>
    </w:p>
    <w:p w:rsidR="00000000" w:rsidDel="00000000" w:rsidP="00000000" w:rsidRDefault="00000000" w:rsidRPr="00000000" w14:paraId="000000AE">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at 7:46pm.</w:t>
      </w:r>
    </w:p>
    <w:p w:rsidR="00000000" w:rsidDel="00000000" w:rsidP="00000000" w:rsidRDefault="00000000" w:rsidRPr="00000000" w14:paraId="000000AF">
      <w:pPr>
        <w:spacing w:line="36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