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4CAD" w14:textId="6D53815A" w:rsidR="00F11750" w:rsidRPr="00BF5FE1" w:rsidRDefault="00F11750" w:rsidP="007774AB">
      <w:pPr>
        <w:pStyle w:val="Heading1"/>
        <w:jc w:val="center"/>
        <w:rPr>
          <w:rFonts w:cs="Arial"/>
          <w:sz w:val="24"/>
          <w:szCs w:val="24"/>
        </w:rPr>
      </w:pPr>
      <w:r w:rsidRPr="00D81849">
        <w:t xml:space="preserve">Application for Honors in </w:t>
      </w:r>
      <w:r>
        <w:t>Med</w:t>
      </w:r>
      <w:r w:rsidRPr="00D81849">
        <w:t>ical Laboratory Science</w:t>
      </w:r>
    </w:p>
    <w:p w14:paraId="3AC6B0DB" w14:textId="18463491" w:rsidR="00451964" w:rsidRDefault="00BF5FE1" w:rsidP="00797E52">
      <w:pPr>
        <w:pStyle w:val="Heading2"/>
        <w:jc w:val="center"/>
      </w:pPr>
      <w:r>
        <w:t xml:space="preserve">Preliminary Approval </w:t>
      </w:r>
      <w:r w:rsidR="00451964">
        <w:t>Criteria</w:t>
      </w:r>
    </w:p>
    <w:p w14:paraId="585B6D93" w14:textId="633F1DA9" w:rsidR="00BF5FE1" w:rsidRPr="00BF5FE1" w:rsidRDefault="00BF5FE1" w:rsidP="00554AE7">
      <w:pPr>
        <w:spacing w:before="120"/>
      </w:pPr>
      <w:r>
        <w:t xml:space="preserve">Place a checkmark </w:t>
      </w:r>
      <w:r w:rsidR="00797E52">
        <w:t>in the designated area next to each approval criteria item that has been met:</w:t>
      </w:r>
    </w:p>
    <w:p w14:paraId="22062E62" w14:textId="102987BA" w:rsidR="00974E67" w:rsidRDefault="00451964" w:rsidP="00554AE7">
      <w:pPr>
        <w:pStyle w:val="ListParagraph"/>
        <w:numPr>
          <w:ilvl w:val="0"/>
          <w:numId w:val="4"/>
        </w:numPr>
        <w:spacing w:before="240" w:after="120"/>
        <w:contextualSpacing w:val="0"/>
      </w:pPr>
      <w:r>
        <w:t>Student submitted written proposal</w:t>
      </w:r>
      <w:r w:rsidR="00CF0A1E">
        <w:t xml:space="preserve"> which states desire to pursue Honors in MLS, paper/presentation topic, projected presentation venue, </w:t>
      </w:r>
      <w:r w:rsidR="00DD5BB9">
        <w:t xml:space="preserve">faculty research advisor, </w:t>
      </w:r>
      <w:r w:rsidR="00CF0A1E">
        <w:t>and plan to register for a minimum of 3 credit hours of MLS 400: Applied Research</w:t>
      </w:r>
    </w:p>
    <w:p w14:paraId="55B09500" w14:textId="42B5A17F" w:rsidR="00CF0A1E" w:rsidRDefault="00CF0A1E" w:rsidP="00554AE7">
      <w:pPr>
        <w:pStyle w:val="ListParagraph"/>
        <w:numPr>
          <w:ilvl w:val="0"/>
          <w:numId w:val="4"/>
        </w:numPr>
        <w:spacing w:before="240" w:after="120"/>
        <w:contextualSpacing w:val="0"/>
      </w:pPr>
      <w:r>
        <w:t xml:space="preserve">Cumulative GPA </w:t>
      </w:r>
      <w:r>
        <w:rPr>
          <w:rFonts w:cs="Arial"/>
        </w:rPr>
        <w:t>≥</w:t>
      </w:r>
      <w:r>
        <w:t xml:space="preserve"> 3.25 at time of proposal submission</w:t>
      </w:r>
    </w:p>
    <w:p w14:paraId="33309B66" w14:textId="641A3704" w:rsidR="00CF0A1E" w:rsidRDefault="00CF0A1E" w:rsidP="00554AE7">
      <w:pPr>
        <w:pStyle w:val="ListParagraph"/>
        <w:numPr>
          <w:ilvl w:val="0"/>
          <w:numId w:val="4"/>
        </w:numPr>
        <w:spacing w:before="240" w:after="120"/>
        <w:contextualSpacing w:val="0"/>
      </w:pPr>
      <w:r>
        <w:t>Minimum grade of B- earned in each required MLS course at time of proposal submission</w:t>
      </w:r>
    </w:p>
    <w:p w14:paraId="55AAC0A8" w14:textId="77777777" w:rsidR="00DD5BB9" w:rsidRDefault="00DD5BB9" w:rsidP="00554AE7">
      <w:pPr>
        <w:spacing w:before="360"/>
      </w:pPr>
      <w:r>
        <w:t>The student meets the above criteria at this time and the proposal is acceptable, realizing that minor changes may become necessary.</w:t>
      </w:r>
    </w:p>
    <w:p w14:paraId="5A98536D" w14:textId="391A075F" w:rsidR="00F11750" w:rsidRDefault="00F11750" w:rsidP="00554AE7">
      <w:pPr>
        <w:spacing w:before="360"/>
      </w:pPr>
      <w:r>
        <w:t>The student is approved to proceed with research for Honors in MLS.  This does not guarantee the award of Honors in MLS.  If the requirements are no longer met at the end of the program or if the paper or presentation are not acceptable to the signees below, Honors will not be awarded.</w:t>
      </w:r>
    </w:p>
    <w:p w14:paraId="634AC668" w14:textId="77777777" w:rsidR="00F11750" w:rsidRPr="00451964" w:rsidRDefault="00F11750" w:rsidP="00554AE7">
      <w:pPr>
        <w:pBdr>
          <w:bottom w:val="single" w:sz="12" w:space="1" w:color="auto"/>
        </w:pBdr>
        <w:spacing w:before="480"/>
        <w:rPr>
          <w:rFonts w:cs="Shruti"/>
          <w:szCs w:val="24"/>
        </w:rPr>
      </w:pPr>
    </w:p>
    <w:p w14:paraId="46AA7B24" w14:textId="77777777" w:rsidR="00F11750" w:rsidRPr="00451964" w:rsidRDefault="00F11750" w:rsidP="00F11750">
      <w:pPr>
        <w:tabs>
          <w:tab w:val="left" w:pos="7200"/>
        </w:tabs>
        <w:rPr>
          <w:rFonts w:cs="Shruti"/>
          <w:szCs w:val="24"/>
        </w:rPr>
      </w:pPr>
      <w:r w:rsidRPr="00451964">
        <w:rPr>
          <w:rFonts w:cs="Shruti"/>
          <w:szCs w:val="24"/>
        </w:rPr>
        <w:t>Student</w:t>
      </w:r>
      <w:r w:rsidRPr="00451964">
        <w:rPr>
          <w:rFonts w:cs="Shruti"/>
          <w:szCs w:val="24"/>
        </w:rPr>
        <w:tab/>
        <w:t>Date</w:t>
      </w:r>
    </w:p>
    <w:p w14:paraId="45B66AA3" w14:textId="77777777" w:rsidR="00F11750" w:rsidRPr="00451964" w:rsidRDefault="00F11750" w:rsidP="00554AE7">
      <w:pPr>
        <w:pBdr>
          <w:bottom w:val="single" w:sz="12" w:space="1" w:color="auto"/>
        </w:pBdr>
        <w:tabs>
          <w:tab w:val="left" w:pos="7200"/>
        </w:tabs>
        <w:spacing w:before="480"/>
        <w:rPr>
          <w:rFonts w:cs="Shruti"/>
          <w:szCs w:val="24"/>
        </w:rPr>
      </w:pPr>
      <w:bookmarkStart w:id="0" w:name="_Hlk514366189"/>
      <w:bookmarkStart w:id="1" w:name="_Hlk514367465"/>
    </w:p>
    <w:p w14:paraId="7C012DE3" w14:textId="7C397857" w:rsidR="00F11750" w:rsidRPr="00451964" w:rsidRDefault="00F11750" w:rsidP="00F11750">
      <w:pPr>
        <w:tabs>
          <w:tab w:val="left" w:pos="7200"/>
        </w:tabs>
        <w:rPr>
          <w:rFonts w:cs="Shruti"/>
          <w:szCs w:val="24"/>
        </w:rPr>
      </w:pPr>
      <w:r w:rsidRPr="00451964">
        <w:rPr>
          <w:rFonts w:cs="Shruti"/>
          <w:szCs w:val="24"/>
        </w:rPr>
        <w:t>Faculty Research Advisor</w:t>
      </w:r>
      <w:r w:rsidRPr="00451964">
        <w:rPr>
          <w:rFonts w:cs="Shruti"/>
          <w:szCs w:val="24"/>
        </w:rPr>
        <w:tab/>
        <w:t>Date</w:t>
      </w:r>
      <w:bookmarkEnd w:id="0"/>
    </w:p>
    <w:p w14:paraId="544A5E58" w14:textId="77777777" w:rsidR="00F11750" w:rsidRPr="00451964" w:rsidRDefault="00F11750" w:rsidP="00554AE7">
      <w:pPr>
        <w:pBdr>
          <w:bottom w:val="single" w:sz="12" w:space="1" w:color="auto"/>
        </w:pBdr>
        <w:tabs>
          <w:tab w:val="left" w:pos="7200"/>
        </w:tabs>
        <w:spacing w:before="480"/>
        <w:rPr>
          <w:rFonts w:cs="Shruti"/>
          <w:szCs w:val="24"/>
        </w:rPr>
      </w:pPr>
    </w:p>
    <w:p w14:paraId="441230B5" w14:textId="3078464C" w:rsidR="00F11750" w:rsidRPr="00451964" w:rsidRDefault="00F11750" w:rsidP="00F11750">
      <w:pPr>
        <w:tabs>
          <w:tab w:val="left" w:pos="7200"/>
        </w:tabs>
        <w:rPr>
          <w:rFonts w:cs="Shruti"/>
          <w:szCs w:val="24"/>
        </w:rPr>
      </w:pPr>
      <w:r w:rsidRPr="00451964">
        <w:rPr>
          <w:rFonts w:cs="Shruti"/>
          <w:szCs w:val="24"/>
        </w:rPr>
        <w:t>Affiliated Research Mentor</w:t>
      </w:r>
      <w:r w:rsidR="00797E52">
        <w:rPr>
          <w:rFonts w:cs="Shruti"/>
          <w:szCs w:val="24"/>
        </w:rPr>
        <w:t xml:space="preserve"> (if applicable)</w:t>
      </w:r>
      <w:r w:rsidRPr="00451964">
        <w:rPr>
          <w:rFonts w:cs="Shruti"/>
          <w:szCs w:val="24"/>
        </w:rPr>
        <w:tab/>
        <w:t>Date</w:t>
      </w:r>
    </w:p>
    <w:p w14:paraId="1725E018" w14:textId="77777777" w:rsidR="00F11750" w:rsidRPr="00451964" w:rsidRDefault="00F11750" w:rsidP="00554AE7">
      <w:pPr>
        <w:pBdr>
          <w:bottom w:val="single" w:sz="12" w:space="1" w:color="auto"/>
        </w:pBdr>
        <w:tabs>
          <w:tab w:val="left" w:pos="7200"/>
        </w:tabs>
        <w:spacing w:before="480"/>
        <w:rPr>
          <w:rFonts w:cs="Shruti"/>
          <w:szCs w:val="24"/>
        </w:rPr>
      </w:pPr>
      <w:bookmarkStart w:id="2" w:name="_Hlk514367264"/>
      <w:bookmarkStart w:id="3" w:name="_Hlk514365370"/>
    </w:p>
    <w:p w14:paraId="2312A514" w14:textId="33D4B801" w:rsidR="00F11750" w:rsidRPr="00451964" w:rsidRDefault="00797E52" w:rsidP="00F11750">
      <w:pPr>
        <w:tabs>
          <w:tab w:val="left" w:pos="7200"/>
        </w:tabs>
        <w:rPr>
          <w:rFonts w:cs="Shruti"/>
          <w:szCs w:val="24"/>
        </w:rPr>
      </w:pPr>
      <w:r>
        <w:rPr>
          <w:rFonts w:cs="Shruti"/>
          <w:szCs w:val="24"/>
        </w:rPr>
        <w:t>Med</w:t>
      </w:r>
      <w:r w:rsidR="00F11750" w:rsidRPr="00451964">
        <w:rPr>
          <w:rFonts w:cs="Shruti"/>
          <w:szCs w:val="24"/>
        </w:rPr>
        <w:t>ical Laboratory Science Program Director</w:t>
      </w:r>
      <w:r w:rsidR="00F11750" w:rsidRPr="00451964">
        <w:rPr>
          <w:rFonts w:cs="Shruti"/>
          <w:szCs w:val="24"/>
        </w:rPr>
        <w:tab/>
        <w:t>Date</w:t>
      </w:r>
    </w:p>
    <w:bookmarkEnd w:id="2"/>
    <w:bookmarkEnd w:id="3"/>
    <w:bookmarkEnd w:id="1"/>
    <w:p w14:paraId="3DCA8FD0" w14:textId="40A6B57B" w:rsidR="00F11750" w:rsidRPr="00D81849" w:rsidRDefault="00F11750" w:rsidP="007774AB">
      <w:pPr>
        <w:pStyle w:val="Heading1"/>
        <w:spacing w:before="480"/>
        <w:jc w:val="center"/>
      </w:pPr>
      <w:r w:rsidRPr="00D81849">
        <w:lastRenderedPageBreak/>
        <w:t xml:space="preserve">Application for Honors in </w:t>
      </w:r>
      <w:r>
        <w:t>Med</w:t>
      </w:r>
      <w:r w:rsidRPr="00D81849">
        <w:t>ical Laboratory Science</w:t>
      </w:r>
    </w:p>
    <w:p w14:paraId="1EFBF914" w14:textId="263EB5C4" w:rsidR="00F11750" w:rsidRDefault="00797E52" w:rsidP="00797E52">
      <w:pPr>
        <w:pStyle w:val="Heading2"/>
        <w:jc w:val="center"/>
      </w:pPr>
      <w:r>
        <w:t>Completion Criteria</w:t>
      </w:r>
    </w:p>
    <w:p w14:paraId="4ECFF2D9" w14:textId="64102725" w:rsidR="00F82D00" w:rsidRPr="00F82D00" w:rsidRDefault="00F82D00" w:rsidP="00F82D00">
      <w:pPr>
        <w:spacing w:before="120"/>
      </w:pPr>
      <w:r>
        <w:t>To be completed after student has submitted the written paper and publicly presented their findings.</w:t>
      </w:r>
    </w:p>
    <w:p w14:paraId="22EC5127" w14:textId="769AF134" w:rsidR="001F19D6" w:rsidRDefault="001F19D6" w:rsidP="00554AE7">
      <w:pPr>
        <w:spacing w:before="360"/>
        <w:rPr>
          <w:rStyle w:val="Heading3Char"/>
        </w:rPr>
      </w:pPr>
      <w:bookmarkStart w:id="4" w:name="_Hlk514366302"/>
      <w:r>
        <w:rPr>
          <w:rStyle w:val="Heading3Char"/>
        </w:rPr>
        <w:t>Paper</w:t>
      </w:r>
    </w:p>
    <w:p w14:paraId="1E296C49" w14:textId="06E02DF9" w:rsidR="00974E67" w:rsidRDefault="00974E67" w:rsidP="00554AE7">
      <w:pPr>
        <w:spacing w:before="120" w:after="360"/>
        <w:rPr>
          <w:rFonts w:cs="Shruti"/>
          <w:szCs w:val="24"/>
        </w:rPr>
      </w:pPr>
      <w:r>
        <w:rPr>
          <w:rFonts w:cs="Shruti"/>
          <w:szCs w:val="24"/>
        </w:rPr>
        <w:t>Title</w:t>
      </w:r>
      <w:r w:rsidR="00554AE7">
        <w:rPr>
          <w:rFonts w:cs="Shruti"/>
          <w:szCs w:val="24"/>
        </w:rPr>
        <w:t>:</w:t>
      </w:r>
    </w:p>
    <w:p w14:paraId="3A11AFEF" w14:textId="060223CE" w:rsidR="00974E67" w:rsidRDefault="00554AE7" w:rsidP="00554AE7">
      <w:pPr>
        <w:spacing w:before="120" w:after="240"/>
        <w:rPr>
          <w:rFonts w:cs="Shruti"/>
          <w:szCs w:val="24"/>
        </w:rPr>
      </w:pPr>
      <w:r>
        <w:rPr>
          <w:rFonts w:cs="Shruti"/>
          <w:szCs w:val="24"/>
        </w:rPr>
        <w:t>______</w:t>
      </w:r>
      <w:r w:rsidR="00974E67">
        <w:rPr>
          <w:rFonts w:cs="Shruti"/>
          <w:szCs w:val="24"/>
        </w:rPr>
        <w:t>Meets criteria established by Faculty Research Advisor</w:t>
      </w:r>
    </w:p>
    <w:p w14:paraId="312440A4" w14:textId="202D59F1" w:rsidR="001F19D6" w:rsidRPr="00974E67" w:rsidRDefault="00554AE7" w:rsidP="00554AE7">
      <w:pPr>
        <w:spacing w:before="120" w:after="240"/>
        <w:rPr>
          <w:rStyle w:val="Heading3Char"/>
          <w:rFonts w:eastAsia="Times New Roman" w:cs="Shruti"/>
          <w:color w:val="auto"/>
          <w:u w:val="none"/>
        </w:rPr>
      </w:pPr>
      <w:r>
        <w:rPr>
          <w:rFonts w:cs="Shruti"/>
          <w:szCs w:val="24"/>
        </w:rPr>
        <w:t>______</w:t>
      </w:r>
      <w:r w:rsidR="00A551A5">
        <w:rPr>
          <w:rFonts w:cs="Shruti"/>
          <w:szCs w:val="24"/>
        </w:rPr>
        <w:t>Submitted to MLS Program Director</w:t>
      </w:r>
    </w:p>
    <w:p w14:paraId="686159C2" w14:textId="67ABBA7B" w:rsidR="00F11750" w:rsidRDefault="00F11750" w:rsidP="00F82D00">
      <w:pPr>
        <w:spacing w:before="600"/>
        <w:rPr>
          <w:rFonts w:cs="Shruti"/>
          <w:szCs w:val="24"/>
        </w:rPr>
      </w:pPr>
      <w:r w:rsidRPr="00797E52">
        <w:rPr>
          <w:rStyle w:val="Heading3Char"/>
        </w:rPr>
        <w:t>Presentation</w:t>
      </w:r>
      <w:r w:rsidRPr="00797E52">
        <w:rPr>
          <w:rFonts w:cs="Shruti"/>
          <w:szCs w:val="24"/>
        </w:rPr>
        <w:t>:</w:t>
      </w:r>
    </w:p>
    <w:p w14:paraId="0CD9F53B" w14:textId="61505E81" w:rsidR="001F19D6" w:rsidRDefault="001F19D6" w:rsidP="00554AE7">
      <w:pPr>
        <w:spacing w:before="120" w:after="360"/>
        <w:rPr>
          <w:rFonts w:cs="Shruti"/>
          <w:szCs w:val="24"/>
        </w:rPr>
      </w:pPr>
      <w:r>
        <w:rPr>
          <w:rFonts w:cs="Shruti"/>
          <w:szCs w:val="24"/>
        </w:rPr>
        <w:t>Title</w:t>
      </w:r>
      <w:r w:rsidR="00554AE7">
        <w:rPr>
          <w:rFonts w:cs="Shruti"/>
          <w:szCs w:val="24"/>
        </w:rPr>
        <w:t>:</w:t>
      </w:r>
    </w:p>
    <w:p w14:paraId="577ED9BB" w14:textId="63466BC7" w:rsidR="00974E67" w:rsidRDefault="00974E67" w:rsidP="00554AE7">
      <w:pPr>
        <w:spacing w:before="120" w:after="360"/>
        <w:rPr>
          <w:rFonts w:cs="Shruti"/>
          <w:szCs w:val="24"/>
        </w:rPr>
      </w:pPr>
      <w:r>
        <w:rPr>
          <w:rFonts w:cs="Shruti"/>
          <w:szCs w:val="24"/>
        </w:rPr>
        <w:t>Presentation date</w:t>
      </w:r>
      <w:r w:rsidR="00554AE7">
        <w:rPr>
          <w:rFonts w:cs="Shruti"/>
          <w:szCs w:val="24"/>
        </w:rPr>
        <w:t>:</w:t>
      </w:r>
    </w:p>
    <w:p w14:paraId="0433FA45" w14:textId="70E60191" w:rsidR="00F11750" w:rsidRPr="00797E52" w:rsidRDefault="00974E67" w:rsidP="00554AE7">
      <w:pPr>
        <w:spacing w:before="120" w:after="360"/>
        <w:rPr>
          <w:rFonts w:cs="Shruti"/>
          <w:szCs w:val="24"/>
        </w:rPr>
      </w:pPr>
      <w:r>
        <w:rPr>
          <w:rFonts w:cs="Shruti"/>
          <w:szCs w:val="24"/>
        </w:rPr>
        <w:t>P</w:t>
      </w:r>
      <w:r w:rsidR="001F19D6">
        <w:rPr>
          <w:rFonts w:cs="Shruti"/>
          <w:szCs w:val="24"/>
        </w:rPr>
        <w:t xml:space="preserve">resentation </w:t>
      </w:r>
      <w:r w:rsidR="00A551A5">
        <w:rPr>
          <w:rFonts w:cs="Shruti"/>
          <w:szCs w:val="24"/>
        </w:rPr>
        <w:t>v</w:t>
      </w:r>
      <w:r w:rsidR="001F19D6">
        <w:rPr>
          <w:rFonts w:cs="Shruti"/>
          <w:szCs w:val="24"/>
        </w:rPr>
        <w:t>enue</w:t>
      </w:r>
      <w:r w:rsidR="00554AE7">
        <w:rPr>
          <w:rFonts w:cs="Shruti"/>
          <w:szCs w:val="24"/>
        </w:rPr>
        <w:t>:</w:t>
      </w:r>
      <w:bookmarkEnd w:id="4"/>
    </w:p>
    <w:p w14:paraId="10AE0E8D" w14:textId="2CF7C28C" w:rsidR="00F11750" w:rsidRPr="00797E52" w:rsidRDefault="00F11750" w:rsidP="00F82D00">
      <w:pPr>
        <w:spacing w:before="960"/>
        <w:rPr>
          <w:rFonts w:cs="Shruti"/>
          <w:szCs w:val="24"/>
        </w:rPr>
      </w:pPr>
      <w:r w:rsidRPr="00797E52">
        <w:rPr>
          <w:rFonts w:cs="Shruti"/>
          <w:szCs w:val="24"/>
        </w:rPr>
        <w:t xml:space="preserve">We hereby agree that </w:t>
      </w:r>
      <w:r w:rsidR="00554AE7" w:rsidRPr="00554AE7">
        <w:rPr>
          <w:rFonts w:cs="Shruti"/>
          <w:b/>
          <w:bCs/>
          <w:szCs w:val="24"/>
        </w:rPr>
        <w:t>_________________________</w:t>
      </w:r>
      <w:r w:rsidRPr="00797E52">
        <w:rPr>
          <w:rFonts w:cs="Shruti"/>
          <w:szCs w:val="24"/>
        </w:rPr>
        <w:t xml:space="preserve"> has met the </w:t>
      </w:r>
      <w:r w:rsidR="00554AE7">
        <w:rPr>
          <w:rFonts w:cs="Shruti"/>
          <w:szCs w:val="24"/>
        </w:rPr>
        <w:t xml:space="preserve">paper/presentation </w:t>
      </w:r>
      <w:r w:rsidRPr="00797E52">
        <w:rPr>
          <w:rFonts w:cs="Shruti"/>
          <w:szCs w:val="24"/>
        </w:rPr>
        <w:t>requirements for Honors in MLS.</w:t>
      </w:r>
      <w:r w:rsidR="00974E67">
        <w:rPr>
          <w:rFonts w:cs="Shruti"/>
          <w:szCs w:val="24"/>
        </w:rPr>
        <w:t xml:space="preserve">  </w:t>
      </w:r>
      <w:r w:rsidR="00974E67">
        <w:t>If the GPA and/or grading requirements are no longer met at the end of the program, Honors will not be awarded.</w:t>
      </w:r>
    </w:p>
    <w:p w14:paraId="0070E9F4" w14:textId="77777777" w:rsidR="00F11750" w:rsidRPr="00797E52" w:rsidRDefault="00F11750" w:rsidP="00554AE7">
      <w:pPr>
        <w:pBdr>
          <w:bottom w:val="single" w:sz="12" w:space="1" w:color="auto"/>
        </w:pBdr>
        <w:tabs>
          <w:tab w:val="left" w:pos="7200"/>
        </w:tabs>
        <w:spacing w:before="480"/>
        <w:rPr>
          <w:rFonts w:cs="Shruti"/>
          <w:szCs w:val="24"/>
        </w:rPr>
      </w:pPr>
    </w:p>
    <w:p w14:paraId="578FD783" w14:textId="4C39BAB7" w:rsidR="00F11750" w:rsidRPr="00797E52" w:rsidRDefault="00F11750" w:rsidP="00554AE7">
      <w:pPr>
        <w:tabs>
          <w:tab w:val="left" w:pos="7200"/>
        </w:tabs>
        <w:rPr>
          <w:rFonts w:cs="Shruti"/>
          <w:szCs w:val="24"/>
        </w:rPr>
      </w:pPr>
      <w:r w:rsidRPr="00797E52">
        <w:rPr>
          <w:rFonts w:cs="Shruti"/>
          <w:szCs w:val="24"/>
        </w:rPr>
        <w:t>Faculty Research Advisor</w:t>
      </w:r>
      <w:r w:rsidRPr="00797E52">
        <w:rPr>
          <w:rFonts w:cs="Shruti"/>
          <w:szCs w:val="24"/>
        </w:rPr>
        <w:tab/>
        <w:t>Date</w:t>
      </w:r>
    </w:p>
    <w:p w14:paraId="444B9292" w14:textId="77777777" w:rsidR="00F11750" w:rsidRPr="00797E52" w:rsidRDefault="00F11750" w:rsidP="00554AE7">
      <w:pPr>
        <w:pBdr>
          <w:bottom w:val="single" w:sz="12" w:space="1" w:color="auto"/>
        </w:pBdr>
        <w:tabs>
          <w:tab w:val="left" w:pos="7200"/>
        </w:tabs>
        <w:spacing w:before="480"/>
        <w:rPr>
          <w:rFonts w:cs="Shruti"/>
          <w:szCs w:val="24"/>
        </w:rPr>
      </w:pPr>
    </w:p>
    <w:p w14:paraId="762321EF" w14:textId="1EAF4AD8" w:rsidR="00F11750" w:rsidRPr="00797E52" w:rsidRDefault="00F11750" w:rsidP="00554AE7">
      <w:pPr>
        <w:tabs>
          <w:tab w:val="left" w:pos="7200"/>
        </w:tabs>
        <w:rPr>
          <w:rFonts w:cs="Shruti"/>
          <w:szCs w:val="24"/>
        </w:rPr>
      </w:pPr>
      <w:r w:rsidRPr="00797E52">
        <w:rPr>
          <w:rFonts w:cs="Shruti"/>
          <w:szCs w:val="24"/>
        </w:rPr>
        <w:t>Affiliated Research Mentor</w:t>
      </w:r>
      <w:r w:rsidR="00797E52" w:rsidRPr="00797E52">
        <w:rPr>
          <w:rFonts w:cs="Shruti"/>
          <w:szCs w:val="24"/>
        </w:rPr>
        <w:t xml:space="preserve"> (if applicable)</w:t>
      </w:r>
      <w:r w:rsidRPr="00797E52">
        <w:rPr>
          <w:rFonts w:cs="Shruti"/>
          <w:szCs w:val="24"/>
        </w:rPr>
        <w:tab/>
        <w:t>Date</w:t>
      </w:r>
    </w:p>
    <w:p w14:paraId="3CD9C45C" w14:textId="77777777" w:rsidR="00F11750" w:rsidRPr="00797E52" w:rsidRDefault="00F11750" w:rsidP="00554AE7">
      <w:pPr>
        <w:pBdr>
          <w:bottom w:val="single" w:sz="12" w:space="1" w:color="auto"/>
        </w:pBdr>
        <w:tabs>
          <w:tab w:val="left" w:pos="7200"/>
        </w:tabs>
        <w:spacing w:before="480"/>
        <w:rPr>
          <w:rFonts w:cs="Shruti"/>
          <w:szCs w:val="24"/>
        </w:rPr>
      </w:pPr>
    </w:p>
    <w:p w14:paraId="094EE50D" w14:textId="5BC7E959" w:rsidR="00F11750" w:rsidRPr="00797E52" w:rsidRDefault="00F11750" w:rsidP="00554AE7">
      <w:pPr>
        <w:tabs>
          <w:tab w:val="left" w:pos="7200"/>
        </w:tabs>
        <w:rPr>
          <w:rFonts w:cs="Shruti"/>
          <w:szCs w:val="24"/>
        </w:rPr>
      </w:pPr>
      <w:r w:rsidRPr="00797E52">
        <w:rPr>
          <w:rFonts w:cs="Shruti"/>
          <w:szCs w:val="24"/>
        </w:rPr>
        <w:t>Medical Laboratory Science Program Director</w:t>
      </w:r>
      <w:r w:rsidRPr="00797E52">
        <w:rPr>
          <w:rFonts w:cs="Shruti"/>
          <w:szCs w:val="24"/>
        </w:rPr>
        <w:tab/>
        <w:t>Date</w:t>
      </w:r>
    </w:p>
    <w:p w14:paraId="0641235D" w14:textId="77777777" w:rsidR="00F11750" w:rsidRPr="00797E52" w:rsidRDefault="00F11750" w:rsidP="00554AE7">
      <w:pPr>
        <w:pBdr>
          <w:bottom w:val="single" w:sz="12" w:space="1" w:color="auto"/>
        </w:pBdr>
        <w:tabs>
          <w:tab w:val="left" w:pos="7200"/>
        </w:tabs>
        <w:spacing w:before="480"/>
        <w:rPr>
          <w:rFonts w:cs="Shruti"/>
          <w:szCs w:val="24"/>
        </w:rPr>
      </w:pPr>
    </w:p>
    <w:p w14:paraId="020880BB" w14:textId="42D6FF4D" w:rsidR="0031283D" w:rsidRPr="00554AE7" w:rsidRDefault="00F11750" w:rsidP="00554AE7">
      <w:pPr>
        <w:tabs>
          <w:tab w:val="left" w:pos="7200"/>
        </w:tabs>
        <w:rPr>
          <w:rFonts w:cs="Shruti"/>
          <w:szCs w:val="24"/>
        </w:rPr>
      </w:pPr>
      <w:r w:rsidRPr="00797E52">
        <w:rPr>
          <w:rFonts w:cs="Shruti"/>
          <w:szCs w:val="24"/>
        </w:rPr>
        <w:t>Allied Health Department Chair</w:t>
      </w:r>
      <w:r w:rsidRPr="00797E52">
        <w:rPr>
          <w:rFonts w:cs="Shruti"/>
          <w:szCs w:val="24"/>
        </w:rPr>
        <w:tab/>
        <w:t>Date</w:t>
      </w:r>
    </w:p>
    <w:sectPr w:rsidR="0031283D" w:rsidRPr="00554AE7" w:rsidSect="00797E52">
      <w:headerReference w:type="default" r:id="rId7"/>
      <w:footerReference w:type="default" r:id="rId8"/>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3924" w14:textId="77777777" w:rsidR="00797E52" w:rsidRDefault="00797E52" w:rsidP="00797E52">
      <w:r>
        <w:separator/>
      </w:r>
    </w:p>
  </w:endnote>
  <w:endnote w:type="continuationSeparator" w:id="0">
    <w:p w14:paraId="6B742A9E" w14:textId="77777777" w:rsidR="00797E52" w:rsidRDefault="00797E52" w:rsidP="0079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C18A" w14:textId="6AC40E86" w:rsidR="009B7A8C" w:rsidRDefault="009B7A8C">
    <w:pPr>
      <w:pStyle w:val="Footer"/>
      <w:jc w:val="right"/>
    </w:pPr>
    <w:r>
      <w:t xml:space="preserve">Page </w:t>
    </w:r>
    <w:sdt>
      <w:sdtPr>
        <w:id w:val="7410615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4AD384E6" w14:textId="77777777" w:rsidR="009B7A8C" w:rsidRDefault="009B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962D" w14:textId="77777777" w:rsidR="00797E52" w:rsidRDefault="00797E52" w:rsidP="00797E52">
      <w:r>
        <w:separator/>
      </w:r>
    </w:p>
  </w:footnote>
  <w:footnote w:type="continuationSeparator" w:id="0">
    <w:p w14:paraId="70407D4D" w14:textId="77777777" w:rsidR="00797E52" w:rsidRDefault="00797E52" w:rsidP="0079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DDC0" w14:textId="29FCB072" w:rsidR="00797E52" w:rsidRDefault="00797E52" w:rsidP="00797E52">
    <w:pPr>
      <w:pStyle w:val="Header"/>
      <w:ind w:left="-432"/>
    </w:pPr>
    <w:r>
      <w:rPr>
        <w:noProof/>
      </w:rPr>
      <w:drawing>
        <wp:inline distT="0" distB="0" distL="0" distR="0" wp14:anchorId="1BD90355" wp14:editId="262D88AC">
          <wp:extent cx="3657600" cy="914400"/>
          <wp:effectExtent l="0" t="0" r="0" b="0"/>
          <wp:docPr id="14" name="Picture 14" descr="Medical Laboratory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63C"/>
    <w:multiLevelType w:val="hybridMultilevel"/>
    <w:tmpl w:val="0AE8BB74"/>
    <w:lvl w:ilvl="0" w:tplc="E7624450">
      <w:start w:val="1"/>
      <w:numFmt w:val="decimal"/>
      <w:suff w:val="space"/>
      <w:lvlText w:val="________%1."/>
      <w:lvlJc w:val="left"/>
      <w:pPr>
        <w:ind w:left="1440" w:hanging="1368"/>
      </w:pPr>
      <w:rPr>
        <w:rFonts w:hint="default"/>
      </w:rPr>
    </w:lvl>
    <w:lvl w:ilvl="1" w:tplc="0A2EC1AA">
      <w:start w:val="1"/>
      <w:numFmt w:val="bullet"/>
      <w:lvlText w:val=""/>
      <w:lvlJc w:val="left"/>
      <w:pPr>
        <w:ind w:left="1440" w:hanging="360"/>
      </w:pPr>
      <w:rPr>
        <w:rFonts w:ascii="Symbol" w:hAnsi="Symbol"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06AA5"/>
    <w:multiLevelType w:val="hybridMultilevel"/>
    <w:tmpl w:val="2648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36D49"/>
    <w:multiLevelType w:val="hybridMultilevel"/>
    <w:tmpl w:val="7DEEA874"/>
    <w:lvl w:ilvl="0" w:tplc="632C29D0">
      <w:start w:val="1"/>
      <w:numFmt w:val="bullet"/>
      <w:lvlText w:val=""/>
      <w:lvlJc w:val="left"/>
      <w:pPr>
        <w:ind w:left="792" w:hanging="360"/>
      </w:pPr>
      <w:rPr>
        <w:rFonts w:ascii="Symbol" w:hAnsi="Symbol" w:hint="default"/>
        <w:u w:val="thic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85DCA"/>
    <w:multiLevelType w:val="hybridMultilevel"/>
    <w:tmpl w:val="B7CA3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50"/>
    <w:rsid w:val="001F19D6"/>
    <w:rsid w:val="0031283D"/>
    <w:rsid w:val="00451964"/>
    <w:rsid w:val="005218E7"/>
    <w:rsid w:val="00554AE7"/>
    <w:rsid w:val="007774AB"/>
    <w:rsid w:val="00797E52"/>
    <w:rsid w:val="008A4569"/>
    <w:rsid w:val="00974E67"/>
    <w:rsid w:val="009B7A8C"/>
    <w:rsid w:val="00A551A5"/>
    <w:rsid w:val="00BF5FE1"/>
    <w:rsid w:val="00CF0A1E"/>
    <w:rsid w:val="00DD5BB9"/>
    <w:rsid w:val="00F11750"/>
    <w:rsid w:val="00F82D00"/>
    <w:rsid w:val="00F9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AFB42"/>
  <w15:chartTrackingRefBased/>
  <w15:docId w15:val="{1A985651-615E-451D-8BF4-47AE86A0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50"/>
    <w:pPr>
      <w:widowControl w:val="0"/>
      <w:autoSpaceDE w:val="0"/>
      <w:autoSpaceDN w:val="0"/>
      <w:adjustRightInd w:val="0"/>
      <w:spacing w:after="0" w:line="240" w:lineRule="auto"/>
    </w:pPr>
    <w:rPr>
      <w:rFonts w:ascii="Arial" w:eastAsia="Times New Roman" w:hAnsi="Arial" w:cs="Courier 12cpi"/>
      <w:sz w:val="24"/>
      <w:szCs w:val="20"/>
    </w:rPr>
  </w:style>
  <w:style w:type="paragraph" w:styleId="Heading1">
    <w:name w:val="heading 1"/>
    <w:basedOn w:val="Normal"/>
    <w:next w:val="Normal"/>
    <w:link w:val="Heading1Char"/>
    <w:uiPriority w:val="9"/>
    <w:qFormat/>
    <w:rsid w:val="00F11750"/>
    <w:pPr>
      <w:keepNext/>
      <w:keepLines/>
      <w:spacing w:before="240"/>
      <w:outlineLvl w:val="0"/>
    </w:pPr>
    <w:rPr>
      <w:rFonts w:eastAsiaTheme="majorEastAsia" w:cstheme="majorBidi"/>
      <w:b/>
      <w:color w:val="1D416A"/>
      <w:sz w:val="36"/>
      <w:szCs w:val="32"/>
    </w:rPr>
  </w:style>
  <w:style w:type="paragraph" w:styleId="Heading2">
    <w:name w:val="heading 2"/>
    <w:basedOn w:val="Normal"/>
    <w:next w:val="Normal"/>
    <w:link w:val="Heading2Char"/>
    <w:uiPriority w:val="9"/>
    <w:unhideWhenUsed/>
    <w:qFormat/>
    <w:rsid w:val="00451964"/>
    <w:pPr>
      <w:keepNext/>
      <w:keepLines/>
      <w:spacing w:before="40"/>
      <w:outlineLvl w:val="1"/>
    </w:pPr>
    <w:rPr>
      <w:rFonts w:eastAsiaTheme="majorEastAsia" w:cstheme="majorBidi"/>
      <w:b/>
      <w:color w:val="1D416A"/>
      <w:szCs w:val="26"/>
    </w:rPr>
  </w:style>
  <w:style w:type="paragraph" w:styleId="Heading3">
    <w:name w:val="heading 3"/>
    <w:basedOn w:val="Normal"/>
    <w:next w:val="Normal"/>
    <w:link w:val="Heading3Char"/>
    <w:uiPriority w:val="9"/>
    <w:unhideWhenUsed/>
    <w:qFormat/>
    <w:rsid w:val="001F19D6"/>
    <w:pPr>
      <w:keepNext/>
      <w:keepLines/>
      <w:spacing w:before="40"/>
      <w:outlineLvl w:val="2"/>
    </w:pPr>
    <w:rPr>
      <w:rFonts w:eastAsiaTheme="majorEastAsia" w:cstheme="majorBidi"/>
      <w:color w:val="1D416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750"/>
    <w:pPr>
      <w:spacing w:after="0" w:line="240" w:lineRule="auto"/>
    </w:pPr>
    <w:rPr>
      <w:rFonts w:ascii="Courier 12cpi" w:eastAsia="Times New Roman" w:hAnsi="Courier 12cpi" w:cs="Courier 12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7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5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11750"/>
    <w:rPr>
      <w:rFonts w:ascii="Arial" w:eastAsiaTheme="majorEastAsia" w:hAnsi="Arial" w:cstheme="majorBidi"/>
      <w:b/>
      <w:color w:val="1D416A"/>
      <w:sz w:val="36"/>
      <w:szCs w:val="32"/>
    </w:rPr>
  </w:style>
  <w:style w:type="character" w:customStyle="1" w:styleId="Heading2Char">
    <w:name w:val="Heading 2 Char"/>
    <w:basedOn w:val="DefaultParagraphFont"/>
    <w:link w:val="Heading2"/>
    <w:uiPriority w:val="9"/>
    <w:rsid w:val="00451964"/>
    <w:rPr>
      <w:rFonts w:ascii="Arial" w:eastAsiaTheme="majorEastAsia" w:hAnsi="Arial" w:cstheme="majorBidi"/>
      <w:b/>
      <w:color w:val="1D416A"/>
      <w:sz w:val="24"/>
      <w:szCs w:val="26"/>
    </w:rPr>
  </w:style>
  <w:style w:type="paragraph" w:styleId="ListParagraph">
    <w:name w:val="List Paragraph"/>
    <w:basedOn w:val="Normal"/>
    <w:uiPriority w:val="34"/>
    <w:qFormat/>
    <w:rsid w:val="00451964"/>
    <w:pPr>
      <w:ind w:left="720"/>
      <w:contextualSpacing/>
    </w:pPr>
  </w:style>
  <w:style w:type="paragraph" w:styleId="Header">
    <w:name w:val="header"/>
    <w:basedOn w:val="Normal"/>
    <w:link w:val="HeaderChar"/>
    <w:uiPriority w:val="99"/>
    <w:unhideWhenUsed/>
    <w:rsid w:val="00797E52"/>
    <w:pPr>
      <w:tabs>
        <w:tab w:val="center" w:pos="4680"/>
        <w:tab w:val="right" w:pos="9360"/>
      </w:tabs>
    </w:pPr>
  </w:style>
  <w:style w:type="character" w:customStyle="1" w:styleId="HeaderChar">
    <w:name w:val="Header Char"/>
    <w:basedOn w:val="DefaultParagraphFont"/>
    <w:link w:val="Header"/>
    <w:uiPriority w:val="99"/>
    <w:rsid w:val="00797E52"/>
    <w:rPr>
      <w:rFonts w:ascii="Arial" w:eastAsia="Times New Roman" w:hAnsi="Arial" w:cs="Courier 12cpi"/>
      <w:sz w:val="24"/>
      <w:szCs w:val="20"/>
    </w:rPr>
  </w:style>
  <w:style w:type="paragraph" w:styleId="Footer">
    <w:name w:val="footer"/>
    <w:basedOn w:val="Normal"/>
    <w:link w:val="FooterChar"/>
    <w:uiPriority w:val="99"/>
    <w:unhideWhenUsed/>
    <w:rsid w:val="00797E52"/>
    <w:pPr>
      <w:tabs>
        <w:tab w:val="center" w:pos="4680"/>
        <w:tab w:val="right" w:pos="9360"/>
      </w:tabs>
    </w:pPr>
  </w:style>
  <w:style w:type="character" w:customStyle="1" w:styleId="FooterChar">
    <w:name w:val="Footer Char"/>
    <w:basedOn w:val="DefaultParagraphFont"/>
    <w:link w:val="Footer"/>
    <w:uiPriority w:val="99"/>
    <w:rsid w:val="00797E52"/>
    <w:rPr>
      <w:rFonts w:ascii="Arial" w:eastAsia="Times New Roman" w:hAnsi="Arial" w:cs="Courier 12cpi"/>
      <w:sz w:val="24"/>
      <w:szCs w:val="20"/>
    </w:rPr>
  </w:style>
  <w:style w:type="character" w:customStyle="1" w:styleId="Heading3Char">
    <w:name w:val="Heading 3 Char"/>
    <w:basedOn w:val="DefaultParagraphFont"/>
    <w:link w:val="Heading3"/>
    <w:uiPriority w:val="9"/>
    <w:rsid w:val="001F19D6"/>
    <w:rPr>
      <w:rFonts w:ascii="Arial" w:eastAsiaTheme="majorEastAsia" w:hAnsi="Arial" w:cstheme="majorBidi"/>
      <w:color w:val="1D416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Jensen</dc:creator>
  <cp:keywords/>
  <dc:description/>
  <cp:lastModifiedBy>Jensen, Andrea</cp:lastModifiedBy>
  <cp:revision>9</cp:revision>
  <dcterms:created xsi:type="dcterms:W3CDTF">2020-05-21T14:30:00Z</dcterms:created>
  <dcterms:modified xsi:type="dcterms:W3CDTF">2021-07-05T20:07:00Z</dcterms:modified>
</cp:coreProperties>
</file>