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870" w14:textId="6B3C312B" w:rsidR="008A2F9B" w:rsidRPr="00736223" w:rsidRDefault="00736223" w:rsidP="26053400">
      <w:pPr>
        <w:jc w:val="center"/>
        <w:rPr>
          <w:rFonts w:ascii="Calibri" w:eastAsia="Times New Roman" w:hAnsi="Calibri"/>
          <w:sz w:val="52"/>
          <w:szCs w:val="52"/>
        </w:rPr>
      </w:pPr>
      <w:r w:rsidRPr="00736223">
        <w:rPr>
          <w:rFonts w:ascii="Calibri" w:eastAsia="Times New Roman" w:hAnsi="Calibri"/>
          <w:sz w:val="52"/>
          <w:szCs w:val="52"/>
        </w:rPr>
        <w:t>UIS Green Project Letter of Intent- Step 1</w:t>
      </w:r>
    </w:p>
    <w:p w14:paraId="61EF050F" w14:textId="77777777" w:rsidR="00736223" w:rsidRDefault="00736223" w:rsidP="00736223">
      <w:pPr>
        <w:rPr>
          <w:rFonts w:ascii="Calibri" w:eastAsia="Calibri" w:hAnsi="Calibri" w:cs="Calibri"/>
          <w:iCs/>
        </w:rPr>
      </w:pPr>
    </w:p>
    <w:p w14:paraId="26F08523" w14:textId="43BDC302" w:rsidR="00736223" w:rsidRPr="00736223" w:rsidRDefault="00736223" w:rsidP="00736223">
      <w:pPr>
        <w:rPr>
          <w:rFonts w:ascii="Calibri" w:eastAsia="Calibri" w:hAnsi="Calibri" w:cs="Calibri"/>
          <w:iCs/>
        </w:rPr>
      </w:pPr>
      <w:r w:rsidRPr="00736223">
        <w:rPr>
          <w:rFonts w:ascii="Calibri" w:eastAsia="Calibri" w:hAnsi="Calibri" w:cs="Calibri"/>
          <w:iCs/>
        </w:rPr>
        <w:t xml:space="preserve">To complete your Green Project Letter of Intent, download this word document and type all answers to the questions below. Save your completed word document as a new file. </w:t>
      </w:r>
    </w:p>
    <w:p w14:paraId="74305CE3" w14:textId="77777777" w:rsidR="00736223" w:rsidRPr="00736223" w:rsidRDefault="00736223" w:rsidP="00736223">
      <w:pPr>
        <w:rPr>
          <w:rFonts w:ascii="Calibri" w:eastAsia="Calibri" w:hAnsi="Calibri" w:cs="Calibri"/>
          <w:iCs/>
        </w:rPr>
      </w:pPr>
    </w:p>
    <w:p w14:paraId="7E68741C" w14:textId="77777777" w:rsidR="00736223" w:rsidRPr="00736223" w:rsidRDefault="00736223" w:rsidP="00736223">
      <w:pPr>
        <w:rPr>
          <w:rFonts w:ascii="Calibri" w:eastAsia="Calibri" w:hAnsi="Calibri" w:cs="Calibri"/>
          <w:iCs/>
        </w:rPr>
      </w:pPr>
      <w:r w:rsidRPr="00736223">
        <w:rPr>
          <w:rFonts w:ascii="Calibri" w:eastAsia="Calibri" w:hAnsi="Calibri" w:cs="Calibri"/>
          <w:iCs/>
        </w:rPr>
        <w:t xml:space="preserve">Once completed and saved to your device, return to the Green Projects website at </w:t>
      </w:r>
      <w:r w:rsidRPr="00736223">
        <w:rPr>
          <w:rFonts w:ascii="Calibri" w:eastAsia="Calibri" w:hAnsi="Calibri" w:cs="Calibri"/>
          <w:iCs/>
          <w:color w:val="2E74B5" w:themeColor="accent5" w:themeShade="BF"/>
        </w:rPr>
        <w:t>http://www.uis.edu/greenprojects/get-involved/</w:t>
      </w:r>
    </w:p>
    <w:p w14:paraId="083B5BEC" w14:textId="77777777" w:rsidR="00736223" w:rsidRPr="00736223" w:rsidRDefault="00736223" w:rsidP="00736223">
      <w:pPr>
        <w:rPr>
          <w:rFonts w:ascii="Calibri" w:eastAsia="Calibri" w:hAnsi="Calibri" w:cs="Calibri"/>
          <w:iCs/>
        </w:rPr>
      </w:pPr>
    </w:p>
    <w:p w14:paraId="6842290D" w14:textId="19327E73" w:rsidR="00736223" w:rsidRPr="00736223" w:rsidRDefault="00736223" w:rsidP="00736223">
      <w:pPr>
        <w:rPr>
          <w:rFonts w:ascii="Calibri" w:eastAsia="Calibri" w:hAnsi="Calibri" w:cs="Calibri"/>
          <w:iCs/>
        </w:rPr>
      </w:pPr>
      <w:r w:rsidRPr="00736223">
        <w:rPr>
          <w:rFonts w:ascii="Calibri" w:eastAsia="Calibri" w:hAnsi="Calibri" w:cs="Calibri"/>
          <w:iCs/>
        </w:rPr>
        <w:t xml:space="preserve">Click the hyperlink </w:t>
      </w:r>
      <w:r w:rsidRPr="00736223">
        <w:rPr>
          <w:rFonts w:ascii="Calibri" w:eastAsia="Calibri" w:hAnsi="Calibri" w:cs="Calibri"/>
          <w:iCs/>
          <w:color w:val="000000" w:themeColor="text1"/>
        </w:rPr>
        <w:t xml:space="preserve">titled, </w:t>
      </w:r>
      <w:r w:rsidRPr="00736223">
        <w:rPr>
          <w:rFonts w:ascii="Calibri" w:eastAsia="Calibri" w:hAnsi="Calibri" w:cs="Calibri"/>
          <w:b/>
          <w:i/>
          <w:iCs/>
          <w:color w:val="000000" w:themeColor="text1"/>
        </w:rPr>
        <w:t xml:space="preserve">“Submit your completed UIS Green Project </w:t>
      </w:r>
      <w:proofErr w:type="gramStart"/>
      <w:r w:rsidRPr="00736223">
        <w:rPr>
          <w:rFonts w:ascii="Calibri" w:eastAsia="Calibri" w:hAnsi="Calibri" w:cs="Calibri"/>
          <w:b/>
          <w:i/>
          <w:iCs/>
          <w:color w:val="000000" w:themeColor="text1"/>
        </w:rPr>
        <w:t>LOI”</w:t>
      </w:r>
      <w:proofErr w:type="gramEnd"/>
    </w:p>
    <w:p w14:paraId="4D2DBA07" w14:textId="0B9911BB" w:rsidR="00736223" w:rsidRPr="00736223" w:rsidRDefault="00736223" w:rsidP="00736223">
      <w:pPr>
        <w:rPr>
          <w:rFonts w:ascii="Calibri" w:eastAsia="Calibri" w:hAnsi="Calibri" w:cs="Calibri"/>
          <w:iCs/>
        </w:rPr>
      </w:pPr>
      <w:r>
        <w:rPr>
          <w:rFonts w:ascii="Calibri" w:eastAsia="Calibri" w:hAnsi="Calibri" w:cs="Calibri"/>
          <w:iCs/>
        </w:rPr>
        <w:t xml:space="preserve">This can be found under </w:t>
      </w:r>
      <w:r w:rsidRPr="00736223">
        <w:rPr>
          <w:rFonts w:ascii="Calibri" w:eastAsia="Calibri" w:hAnsi="Calibri" w:cs="Calibri"/>
          <w:b/>
          <w:iCs/>
        </w:rPr>
        <w:t>Step 1</w:t>
      </w:r>
      <w:r w:rsidRPr="00736223">
        <w:rPr>
          <w:rFonts w:ascii="Calibri" w:eastAsia="Calibri" w:hAnsi="Calibri" w:cs="Calibri"/>
          <w:iCs/>
        </w:rPr>
        <w:t xml:space="preserve"> of the “Submit a Green Project Proposal” section.</w:t>
      </w:r>
    </w:p>
    <w:p w14:paraId="6E46845E" w14:textId="77777777" w:rsidR="00736223" w:rsidRPr="00736223" w:rsidRDefault="00736223" w:rsidP="00736223">
      <w:pPr>
        <w:rPr>
          <w:rFonts w:ascii="Calibri" w:eastAsia="Calibri" w:hAnsi="Calibri" w:cs="Calibri"/>
          <w:iCs/>
        </w:rPr>
      </w:pPr>
    </w:p>
    <w:p w14:paraId="22510495" w14:textId="3FA1F842" w:rsidR="00736223" w:rsidRPr="00736223" w:rsidRDefault="00736223" w:rsidP="00736223">
      <w:pPr>
        <w:rPr>
          <w:rFonts w:ascii="Calibri" w:eastAsia="Calibri" w:hAnsi="Calibri" w:cs="Calibri"/>
          <w:iCs/>
        </w:rPr>
      </w:pPr>
      <w:r w:rsidRPr="00736223">
        <w:rPr>
          <w:rFonts w:ascii="Calibri" w:eastAsia="Calibri" w:hAnsi="Calibri" w:cs="Calibri"/>
          <w:iCs/>
        </w:rPr>
        <w:t xml:space="preserve">You will be redirected to an external </w:t>
      </w:r>
      <w:proofErr w:type="spellStart"/>
      <w:r w:rsidRPr="00736223">
        <w:rPr>
          <w:rFonts w:ascii="Calibri" w:eastAsia="Calibri" w:hAnsi="Calibri" w:cs="Calibri"/>
          <w:iCs/>
        </w:rPr>
        <w:t>WebQ</w:t>
      </w:r>
      <w:proofErr w:type="spellEnd"/>
      <w:r w:rsidRPr="00736223">
        <w:rPr>
          <w:rFonts w:ascii="Calibri" w:eastAsia="Calibri" w:hAnsi="Calibri" w:cs="Calibri"/>
          <w:iCs/>
        </w:rPr>
        <w:t>. Upload your completed application by the deadline</w:t>
      </w:r>
      <w:r>
        <w:rPr>
          <w:rFonts w:ascii="Calibri" w:eastAsia="Calibri" w:hAnsi="Calibri" w:cs="Calibri"/>
          <w:iCs/>
        </w:rPr>
        <w:t xml:space="preserve"> which can be</w:t>
      </w:r>
      <w:r w:rsidRPr="00736223">
        <w:rPr>
          <w:rFonts w:ascii="Calibri" w:eastAsia="Calibri" w:hAnsi="Calibri" w:cs="Calibri"/>
          <w:iCs/>
        </w:rPr>
        <w:t xml:space="preserve"> found in the “</w:t>
      </w:r>
      <w:r w:rsidRPr="00736223">
        <w:rPr>
          <w:rFonts w:ascii="Calibri" w:eastAsia="Calibri" w:hAnsi="Calibri" w:cs="Calibri"/>
          <w:b/>
          <w:iCs/>
        </w:rPr>
        <w:t>Timeline</w:t>
      </w:r>
      <w:r w:rsidRPr="00736223">
        <w:rPr>
          <w:rFonts w:ascii="Calibri" w:eastAsia="Calibri" w:hAnsi="Calibri" w:cs="Calibri"/>
          <w:iCs/>
        </w:rPr>
        <w:t>” section of the Green Projects website.</w:t>
      </w:r>
    </w:p>
    <w:p w14:paraId="709F7386" w14:textId="77777777" w:rsidR="00736223" w:rsidRPr="00736223" w:rsidRDefault="00736223" w:rsidP="00736223">
      <w:pPr>
        <w:rPr>
          <w:rFonts w:ascii="Calibri" w:eastAsia="Calibri" w:hAnsi="Calibri" w:cs="Calibri"/>
          <w:iCs/>
        </w:rPr>
      </w:pPr>
    </w:p>
    <w:p w14:paraId="4C72F495" w14:textId="798240C2" w:rsidR="005A3952" w:rsidRDefault="00736223" w:rsidP="00736223">
      <w:pPr>
        <w:rPr>
          <w:rFonts w:ascii="Calibri" w:eastAsia="Calibri" w:hAnsi="Calibri" w:cs="Calibri"/>
          <w:iCs/>
        </w:rPr>
      </w:pPr>
      <w:r w:rsidRPr="00736223">
        <w:rPr>
          <w:rFonts w:ascii="Calibri" w:eastAsia="Calibri" w:hAnsi="Calibri" w:cs="Calibri"/>
          <w:iCs/>
        </w:rPr>
        <w:t xml:space="preserve">If you have any questions regarding the application or submission process, please contact </w:t>
      </w:r>
      <w:r w:rsidR="00003249">
        <w:rPr>
          <w:rFonts w:ascii="Calibri" w:eastAsia="Calibri" w:hAnsi="Calibri" w:cs="Calibri"/>
          <w:iCs/>
        </w:rPr>
        <w:t xml:space="preserve">us at </w:t>
      </w:r>
      <w:hyperlink r:id="rId6" w:history="1">
        <w:r w:rsidR="00003249" w:rsidRPr="0016245B">
          <w:rPr>
            <w:rStyle w:val="Hyperlink"/>
            <w:rFonts w:ascii="Calibri" w:eastAsia="Calibri" w:hAnsi="Calibri" w:cs="Calibri"/>
            <w:iCs/>
          </w:rPr>
          <w:t>greenprojects@uis.edu</w:t>
        </w:r>
      </w:hyperlink>
      <w:r w:rsidRPr="00736223">
        <w:rPr>
          <w:rFonts w:ascii="Calibri" w:eastAsia="Calibri" w:hAnsi="Calibri" w:cs="Calibri"/>
          <w:iCs/>
        </w:rPr>
        <w:t>.</w:t>
      </w:r>
    </w:p>
    <w:p w14:paraId="209A86D1" w14:textId="77777777" w:rsidR="00736223" w:rsidRPr="00736223" w:rsidRDefault="00736223" w:rsidP="00736223"/>
    <w:p w14:paraId="697ACB8B" w14:textId="5FE8BF69" w:rsidR="577B773D" w:rsidRDefault="577B773D" w:rsidP="577B773D">
      <w:pPr>
        <w:rPr>
          <w:b/>
          <w:bCs/>
          <w:sz w:val="28"/>
          <w:szCs w:val="28"/>
        </w:rPr>
      </w:pPr>
      <w:r w:rsidRPr="577B773D">
        <w:rPr>
          <w:b/>
          <w:bCs/>
          <w:sz w:val="28"/>
          <w:szCs w:val="28"/>
        </w:rPr>
        <w:t xml:space="preserve">Project Name: </w:t>
      </w:r>
      <w:r w:rsidR="000402EF">
        <w:rPr>
          <w:b/>
          <w:bCs/>
          <w:sz w:val="28"/>
          <w:szCs w:val="28"/>
        </w:rPr>
        <w:t>UIS Photocells</w:t>
      </w:r>
    </w:p>
    <w:p w14:paraId="3B27B49C" w14:textId="17E5F3BB" w:rsidR="577B773D" w:rsidRDefault="577B773D" w:rsidP="577B773D">
      <w:pPr>
        <w:rPr>
          <w:b/>
          <w:bCs/>
          <w:sz w:val="28"/>
          <w:szCs w:val="28"/>
        </w:rPr>
      </w:pPr>
    </w:p>
    <w:p w14:paraId="17AF3163" w14:textId="36B8EF50" w:rsidR="008A2F9B" w:rsidRDefault="577B773D" w:rsidP="577B773D">
      <w:pPr>
        <w:rPr>
          <w:b/>
          <w:bCs/>
          <w:sz w:val="28"/>
          <w:szCs w:val="28"/>
        </w:rPr>
      </w:pPr>
      <w:r w:rsidRPr="577B773D">
        <w:rPr>
          <w:b/>
          <w:bCs/>
          <w:sz w:val="28"/>
          <w:szCs w:val="28"/>
        </w:rPr>
        <w:t>Contact Information:</w:t>
      </w:r>
    </w:p>
    <w:p w14:paraId="37066CEC" w14:textId="6E23316A" w:rsidR="008A2F9B" w:rsidRDefault="62ACFDDE" w:rsidP="008A2F9B">
      <w:r>
        <w:t>Project Team</w:t>
      </w:r>
    </w:p>
    <w:tbl>
      <w:tblPr>
        <w:tblStyle w:val="TableGrid"/>
        <w:tblW w:w="10799" w:type="dxa"/>
        <w:tblLook w:val="04A0" w:firstRow="1" w:lastRow="0" w:firstColumn="1" w:lastColumn="0" w:noHBand="0" w:noVBand="1"/>
      </w:tblPr>
      <w:tblGrid>
        <w:gridCol w:w="2699"/>
        <w:gridCol w:w="2700"/>
        <w:gridCol w:w="2775"/>
        <w:gridCol w:w="2625"/>
      </w:tblGrid>
      <w:tr w:rsidR="008A2F9B" w:rsidRPr="0098050B" w14:paraId="7C64BAA6" w14:textId="77777777" w:rsidTr="62ACFDDE">
        <w:tc>
          <w:tcPr>
            <w:tcW w:w="2699" w:type="dxa"/>
          </w:tcPr>
          <w:p w14:paraId="0C8D57EE" w14:textId="77777777" w:rsidR="008A2F9B" w:rsidRPr="0098050B" w:rsidRDefault="008A2F9B" w:rsidP="001B2D69">
            <w:pPr>
              <w:rPr>
                <w:i/>
              </w:rPr>
            </w:pPr>
            <w:r w:rsidRPr="0098050B">
              <w:rPr>
                <w:i/>
              </w:rPr>
              <w:t>Name</w:t>
            </w:r>
          </w:p>
        </w:tc>
        <w:tc>
          <w:tcPr>
            <w:tcW w:w="2700" w:type="dxa"/>
          </w:tcPr>
          <w:p w14:paraId="2572EFCC" w14:textId="374753C5" w:rsidR="008A2F9B" w:rsidRPr="0098050B" w:rsidRDefault="00331FCC" w:rsidP="001B2D69">
            <w:pPr>
              <w:rPr>
                <w:i/>
              </w:rPr>
            </w:pPr>
            <w:r w:rsidRPr="00331FCC">
              <w:rPr>
                <w:i/>
              </w:rPr>
              <w:t>UIS Student/Faculty/Staff &amp; Department (or Office)</w:t>
            </w:r>
          </w:p>
        </w:tc>
        <w:tc>
          <w:tcPr>
            <w:tcW w:w="2775" w:type="dxa"/>
          </w:tcPr>
          <w:p w14:paraId="456630A3" w14:textId="77777777" w:rsidR="008A2F9B" w:rsidRPr="0098050B" w:rsidRDefault="008A2F9B" w:rsidP="001B2D69">
            <w:pPr>
              <w:rPr>
                <w:i/>
              </w:rPr>
            </w:pPr>
            <w:r>
              <w:rPr>
                <w:i/>
              </w:rPr>
              <w:t xml:space="preserve">UIS </w:t>
            </w:r>
            <w:r w:rsidRPr="0098050B">
              <w:rPr>
                <w:i/>
              </w:rPr>
              <w:t>Email</w:t>
            </w:r>
          </w:p>
        </w:tc>
        <w:tc>
          <w:tcPr>
            <w:tcW w:w="2625" w:type="dxa"/>
          </w:tcPr>
          <w:p w14:paraId="634F3E92" w14:textId="35B9011D" w:rsidR="62ACFDDE" w:rsidRDefault="62ACFDDE" w:rsidP="62ACFDDE">
            <w:pPr>
              <w:rPr>
                <w:i/>
                <w:iCs/>
              </w:rPr>
            </w:pPr>
            <w:r w:rsidRPr="62ACFDDE">
              <w:rPr>
                <w:i/>
                <w:iCs/>
              </w:rPr>
              <w:t>Phone #</w:t>
            </w:r>
          </w:p>
        </w:tc>
      </w:tr>
      <w:tr w:rsidR="008A2F9B" w14:paraId="07A998A0" w14:textId="77777777" w:rsidTr="62ACFDDE">
        <w:tc>
          <w:tcPr>
            <w:tcW w:w="2699" w:type="dxa"/>
          </w:tcPr>
          <w:p w14:paraId="3F595F8D" w14:textId="2D496FE3" w:rsidR="008A2F9B" w:rsidRDefault="000402EF" w:rsidP="001B2D69">
            <w:r>
              <w:t>Salomé Wortman</w:t>
            </w:r>
          </w:p>
        </w:tc>
        <w:tc>
          <w:tcPr>
            <w:tcW w:w="2700" w:type="dxa"/>
          </w:tcPr>
          <w:p w14:paraId="62B377C4" w14:textId="60179C4C" w:rsidR="008A2F9B" w:rsidRDefault="000402EF" w:rsidP="001B2D69">
            <w:r>
              <w:t>Sustainability Coordinator</w:t>
            </w:r>
          </w:p>
        </w:tc>
        <w:tc>
          <w:tcPr>
            <w:tcW w:w="2775" w:type="dxa"/>
          </w:tcPr>
          <w:p w14:paraId="1A06885A" w14:textId="5AEE153B" w:rsidR="008A2F9B" w:rsidRDefault="000402EF" w:rsidP="001B2D69">
            <w:r>
              <w:t>swort2@uis.edu</w:t>
            </w:r>
          </w:p>
        </w:tc>
        <w:tc>
          <w:tcPr>
            <w:tcW w:w="2625" w:type="dxa"/>
          </w:tcPr>
          <w:p w14:paraId="3CC0BA6A" w14:textId="380C7F75" w:rsidR="62ACFDDE" w:rsidRDefault="62ACFDDE" w:rsidP="62ACFDDE"/>
        </w:tc>
      </w:tr>
      <w:tr w:rsidR="008A2F9B" w14:paraId="01484AD6" w14:textId="77777777" w:rsidTr="62ACFDDE">
        <w:tc>
          <w:tcPr>
            <w:tcW w:w="2699" w:type="dxa"/>
          </w:tcPr>
          <w:p w14:paraId="1050E0E2" w14:textId="77777777" w:rsidR="008A2F9B" w:rsidRDefault="008A2F9B" w:rsidP="001B2D69"/>
        </w:tc>
        <w:tc>
          <w:tcPr>
            <w:tcW w:w="2700" w:type="dxa"/>
          </w:tcPr>
          <w:p w14:paraId="09CFFEC5" w14:textId="77777777" w:rsidR="008A2F9B" w:rsidRDefault="008A2F9B" w:rsidP="001B2D69"/>
        </w:tc>
        <w:tc>
          <w:tcPr>
            <w:tcW w:w="2775" w:type="dxa"/>
          </w:tcPr>
          <w:p w14:paraId="0B6D75AE" w14:textId="77777777" w:rsidR="008A2F9B" w:rsidRDefault="008A2F9B" w:rsidP="001B2D69"/>
        </w:tc>
        <w:tc>
          <w:tcPr>
            <w:tcW w:w="2625" w:type="dxa"/>
          </w:tcPr>
          <w:p w14:paraId="3647E0B0" w14:textId="32204242" w:rsidR="62ACFDDE" w:rsidRDefault="62ACFDDE" w:rsidP="62ACFDDE"/>
        </w:tc>
      </w:tr>
      <w:tr w:rsidR="008A2F9B" w14:paraId="2749C719" w14:textId="77777777" w:rsidTr="62ACFDDE">
        <w:tc>
          <w:tcPr>
            <w:tcW w:w="2699" w:type="dxa"/>
          </w:tcPr>
          <w:p w14:paraId="4D6BB72D" w14:textId="77777777" w:rsidR="008A2F9B" w:rsidRDefault="008A2F9B" w:rsidP="001B2D69"/>
        </w:tc>
        <w:tc>
          <w:tcPr>
            <w:tcW w:w="2700" w:type="dxa"/>
          </w:tcPr>
          <w:p w14:paraId="385F2579" w14:textId="77777777" w:rsidR="008A2F9B" w:rsidRDefault="008A2F9B" w:rsidP="001B2D69"/>
        </w:tc>
        <w:tc>
          <w:tcPr>
            <w:tcW w:w="2775" w:type="dxa"/>
          </w:tcPr>
          <w:p w14:paraId="352D5605" w14:textId="77777777" w:rsidR="008A2F9B" w:rsidRDefault="008A2F9B" w:rsidP="001B2D69"/>
        </w:tc>
        <w:tc>
          <w:tcPr>
            <w:tcW w:w="2625" w:type="dxa"/>
          </w:tcPr>
          <w:p w14:paraId="015A31A5" w14:textId="05D2DF46" w:rsidR="62ACFDDE" w:rsidRDefault="62ACFDDE" w:rsidP="62ACFDDE"/>
        </w:tc>
      </w:tr>
      <w:tr w:rsidR="008A2F9B" w14:paraId="39880A4F" w14:textId="77777777" w:rsidTr="62ACFDDE">
        <w:tc>
          <w:tcPr>
            <w:tcW w:w="2699" w:type="dxa"/>
          </w:tcPr>
          <w:p w14:paraId="5467D648" w14:textId="77777777" w:rsidR="008A2F9B" w:rsidRDefault="008A2F9B" w:rsidP="001B2D69"/>
        </w:tc>
        <w:tc>
          <w:tcPr>
            <w:tcW w:w="2700" w:type="dxa"/>
          </w:tcPr>
          <w:p w14:paraId="2E947DF2" w14:textId="77777777" w:rsidR="008A2F9B" w:rsidRDefault="008A2F9B" w:rsidP="001B2D69"/>
        </w:tc>
        <w:tc>
          <w:tcPr>
            <w:tcW w:w="2775" w:type="dxa"/>
          </w:tcPr>
          <w:p w14:paraId="11B07513" w14:textId="77777777" w:rsidR="008A2F9B" w:rsidRDefault="008A2F9B" w:rsidP="001B2D69"/>
        </w:tc>
        <w:tc>
          <w:tcPr>
            <w:tcW w:w="2625" w:type="dxa"/>
          </w:tcPr>
          <w:p w14:paraId="52741967" w14:textId="6255BA64" w:rsidR="62ACFDDE" w:rsidRDefault="62ACFDDE" w:rsidP="62ACFDDE"/>
        </w:tc>
      </w:tr>
      <w:tr w:rsidR="008A2F9B" w14:paraId="3AA6C3C3" w14:textId="77777777" w:rsidTr="62ACFDDE">
        <w:tc>
          <w:tcPr>
            <w:tcW w:w="2699" w:type="dxa"/>
          </w:tcPr>
          <w:p w14:paraId="33003937" w14:textId="77777777" w:rsidR="008A2F9B" w:rsidRDefault="008A2F9B" w:rsidP="001B2D69"/>
        </w:tc>
        <w:tc>
          <w:tcPr>
            <w:tcW w:w="2700" w:type="dxa"/>
          </w:tcPr>
          <w:p w14:paraId="2A9FB585" w14:textId="77777777" w:rsidR="008A2F9B" w:rsidRDefault="008A2F9B" w:rsidP="001B2D69"/>
        </w:tc>
        <w:tc>
          <w:tcPr>
            <w:tcW w:w="2775" w:type="dxa"/>
          </w:tcPr>
          <w:p w14:paraId="4C036E2E" w14:textId="77777777" w:rsidR="008A2F9B" w:rsidRDefault="008A2F9B" w:rsidP="001B2D69"/>
        </w:tc>
        <w:tc>
          <w:tcPr>
            <w:tcW w:w="2625" w:type="dxa"/>
          </w:tcPr>
          <w:p w14:paraId="2DF576B2" w14:textId="3B5952AD" w:rsidR="62ACFDDE" w:rsidRDefault="62ACFDDE" w:rsidP="62ACFDDE"/>
        </w:tc>
      </w:tr>
    </w:tbl>
    <w:p w14:paraId="2AB0DCA5" w14:textId="77777777" w:rsidR="008A2F9B" w:rsidRDefault="008A2F9B" w:rsidP="008A2F9B"/>
    <w:p w14:paraId="5E0D6062" w14:textId="5D5C7A58" w:rsidR="008A2F9B" w:rsidRDefault="62ACFDDE" w:rsidP="008A2F9B">
      <w:r>
        <w:t>Organization/Affiliation:</w:t>
      </w:r>
      <w:r w:rsidR="000402EF">
        <w:t xml:space="preserve"> Green Fee Committee</w:t>
      </w:r>
    </w:p>
    <w:p w14:paraId="7094DE86" w14:textId="75119F7C" w:rsidR="005A3952" w:rsidRPr="005A3952" w:rsidRDefault="005A3952" w:rsidP="577B773D"/>
    <w:p w14:paraId="4E2F9F0F" w14:textId="533B4B93" w:rsidR="005A3952" w:rsidRDefault="62ACFDDE" w:rsidP="62ACFDDE">
      <w:pPr>
        <w:rPr>
          <w:rFonts w:cstheme="minorBidi"/>
          <w:b/>
          <w:bCs/>
          <w:sz w:val="32"/>
          <w:szCs w:val="32"/>
        </w:rPr>
      </w:pPr>
      <w:r w:rsidRPr="62ACFDDE">
        <w:rPr>
          <w:rFonts w:cstheme="minorBidi"/>
          <w:b/>
          <w:bCs/>
          <w:sz w:val="32"/>
          <w:szCs w:val="32"/>
        </w:rPr>
        <w:t>Project Information:</w:t>
      </w:r>
    </w:p>
    <w:p w14:paraId="53F21159" w14:textId="1EF9C94F" w:rsidR="008A2F9B" w:rsidRDefault="008A2F9B" w:rsidP="008A2F9B">
      <w:r>
        <w:t xml:space="preserve">Please provide a brief description of the project. What are the goals and the desired outcomes of the project? </w:t>
      </w:r>
    </w:p>
    <w:p w14:paraId="16514006" w14:textId="7ECAAAB6" w:rsidR="008A2F9B" w:rsidRDefault="000402EF" w:rsidP="000402EF">
      <w:pPr>
        <w:ind w:firstLine="720"/>
      </w:pPr>
      <w:r>
        <w:t>The goal of this project is to fund photocells on outdoor campus lights to reduce light pollution and increase energy efficiency by detecting outdoor lighting levels instead of working on a timer. The desired outcome of this project is primarily to reduce light pollution on campus.</w:t>
      </w:r>
    </w:p>
    <w:p w14:paraId="6C7C50A9" w14:textId="77777777" w:rsidR="000402EF" w:rsidRPr="008A2F9B" w:rsidRDefault="000402EF" w:rsidP="008A2F9B"/>
    <w:p w14:paraId="313126EC" w14:textId="490541E6" w:rsidR="008A2F9B" w:rsidRDefault="62ACFDDE">
      <w:r>
        <w:t xml:space="preserve">Please describe why this project matters to you and how it relates to sustainability. </w:t>
      </w:r>
    </w:p>
    <w:p w14:paraId="69BDE1CE" w14:textId="32EE04A6" w:rsidR="000402EF" w:rsidRDefault="000402EF" w:rsidP="000402EF">
      <w:pPr>
        <w:ind w:firstLine="720"/>
      </w:pPr>
      <w:r>
        <w:t>Light pollution has been documents to impact animal behaviors and can affect human sleep schedules and experiences with the night sky. Additionally, energy efficiency is an important part of sustainability as inefficient energy usage leads to more exploitation of fuel sources for use that is ultimately wasted. This can save money on energy in campus, while providing a better experience for students while still ensuring safety.</w:t>
      </w:r>
    </w:p>
    <w:p w14:paraId="77834F27" w14:textId="70352DFE" w:rsidR="000402EF" w:rsidRDefault="000402EF" w:rsidP="62ACFDDE">
      <w:pPr>
        <w:rPr>
          <w:color w:val="7F7F7F" w:themeColor="background1" w:themeShade="7F"/>
        </w:rPr>
      </w:pPr>
    </w:p>
    <w:p w14:paraId="4AE42134" w14:textId="3E9875BB" w:rsidR="008A2F9B" w:rsidRDefault="008A2F9B">
      <w:pPr>
        <w:rPr>
          <w:color w:val="808080" w:themeColor="background1" w:themeShade="80"/>
        </w:rPr>
      </w:pPr>
    </w:p>
    <w:p w14:paraId="5B83C8B5" w14:textId="3E3900FC" w:rsidR="008A2F9B" w:rsidRPr="008A2F9B" w:rsidRDefault="62ACFDDE" w:rsidP="62ACFDDE">
      <w:pPr>
        <w:rPr>
          <w:color w:val="000000" w:themeColor="text1"/>
        </w:rPr>
      </w:pPr>
      <w:r w:rsidRPr="62ACFDDE">
        <w:rPr>
          <w:color w:val="000000" w:themeColor="text1"/>
        </w:rPr>
        <w:lastRenderedPageBreak/>
        <w:t>Where will the project be located?</w:t>
      </w:r>
    </w:p>
    <w:p w14:paraId="56A1529E" w14:textId="3F55C965" w:rsidR="008A2F9B" w:rsidRDefault="000402EF">
      <w:r>
        <w:tab/>
        <w:t xml:space="preserve">Ideally across all outdoor lighting fixtured on campus; however, working through multiple areas </w:t>
      </w:r>
      <w:r w:rsidR="00FB1911">
        <w:t>to fit within the GFC budget is more realistic</w:t>
      </w:r>
      <w:r>
        <w:t>.</w:t>
      </w:r>
    </w:p>
    <w:p w14:paraId="591BEDC0" w14:textId="77777777" w:rsidR="00FB1911" w:rsidRDefault="00FB1911"/>
    <w:p w14:paraId="334A1849" w14:textId="1F7CB239" w:rsidR="008A2F9B" w:rsidRDefault="41EA85A7">
      <w:r>
        <w:t>Please provide a brief summary of how students will be involved in or affected by the project:</w:t>
      </w:r>
    </w:p>
    <w:p w14:paraId="0DCDF586" w14:textId="54181DF2" w:rsidR="00FB1911" w:rsidRDefault="00FB1911">
      <w:r>
        <w:tab/>
        <w:t>Students affected by this will be less affected by lights on at inopportune times, while still enjoying the safety benefits of having lights on at night.</w:t>
      </w:r>
      <w:r w:rsidR="00247A72">
        <w:t xml:space="preserve">  </w:t>
      </w:r>
    </w:p>
    <w:p w14:paraId="763456D2" w14:textId="5095D72C" w:rsidR="008A2F9B" w:rsidRDefault="008A2F9B" w:rsidP="0553413B">
      <w:pPr>
        <w:rPr>
          <w:color w:val="7F7F7F" w:themeColor="background1" w:themeShade="7F"/>
        </w:rPr>
      </w:pPr>
    </w:p>
    <w:p w14:paraId="39CA86F6" w14:textId="77777777" w:rsidR="008A2F9B" w:rsidRPr="008A2F9B" w:rsidRDefault="008A2F9B">
      <w:pPr>
        <w:rPr>
          <w:color w:val="808080" w:themeColor="background1" w:themeShade="80"/>
        </w:rPr>
      </w:pPr>
    </w:p>
    <w:p w14:paraId="41E85DC8" w14:textId="1F6CA268" w:rsidR="008A2F9B" w:rsidRDefault="41EA85A7" w:rsidP="41EA85A7">
      <w:r>
        <w:t>Please provide a brief summary of the project timeline (Most approved projects are proposed in the Fall and implemented in the Spring)</w:t>
      </w:r>
    </w:p>
    <w:p w14:paraId="259F2715" w14:textId="1A71D896" w:rsidR="00FB1911" w:rsidRDefault="00FB1911" w:rsidP="41EA85A7">
      <w:pPr>
        <w:rPr>
          <w:color w:val="808080" w:themeColor="text1" w:themeTint="7F"/>
        </w:rPr>
      </w:pPr>
      <w:r>
        <w:tab/>
      </w:r>
      <w:r w:rsidR="00FE3297">
        <w:t>Depends on how much budget is allocated towards this project. If max, then proceed to upgrade outdoor areas on parking lots or where pedestrians are often. If not max, determine which areas would most benefit from photocell installation with Facilities.</w:t>
      </w:r>
    </w:p>
    <w:p w14:paraId="49EA4BAC" w14:textId="375DC8BC" w:rsidR="008A2F9B" w:rsidRDefault="008A2F9B">
      <w:pPr>
        <w:rPr>
          <w:color w:val="7F7F7F" w:themeColor="background1" w:themeShade="7F"/>
        </w:rPr>
      </w:pPr>
    </w:p>
    <w:p w14:paraId="23EA9855" w14:textId="77777777" w:rsidR="00247A72" w:rsidRDefault="00247A72">
      <w:pPr>
        <w:rPr>
          <w:color w:val="808080" w:themeColor="background1" w:themeShade="80"/>
        </w:rPr>
      </w:pPr>
    </w:p>
    <w:p w14:paraId="4B410F8E" w14:textId="2D8D16E2" w:rsidR="5B0CEA1D" w:rsidRDefault="5B0CEA1D" w:rsidP="5B0CEA1D">
      <w:pPr>
        <w:rPr>
          <w:color w:val="000000" w:themeColor="text1"/>
        </w:rPr>
      </w:pPr>
      <w:r w:rsidRPr="5B0CEA1D">
        <w:rPr>
          <w:color w:val="000000" w:themeColor="text1"/>
        </w:rPr>
        <w:t>Please provide a brief itemized breakdown of the funds needed.</w:t>
      </w:r>
    </w:p>
    <w:p w14:paraId="18B3A48F" w14:textId="2B8F3D8E" w:rsidR="00FB1911" w:rsidRDefault="00FB1911" w:rsidP="5B0CEA1D">
      <w:pPr>
        <w:rPr>
          <w:color w:val="000000" w:themeColor="text1"/>
        </w:rPr>
      </w:pPr>
      <w:r>
        <w:rPr>
          <w:color w:val="000000" w:themeColor="text1"/>
        </w:rPr>
        <w:t>~$300 per photocell. Labor covered by facilities.</w:t>
      </w:r>
      <w:r w:rsidR="00FE3297">
        <w:rPr>
          <w:color w:val="000000" w:themeColor="text1"/>
        </w:rPr>
        <w:t xml:space="preserve"> $15,000 to cover 50 lights across parking lots and main pedestrian photocells. Scalable depending on budget.</w:t>
      </w:r>
      <w:r w:rsidR="00247A72">
        <w:rPr>
          <w:color w:val="000000" w:themeColor="text1"/>
        </w:rPr>
        <w:t xml:space="preserve"> While still able to be flexible, here are some tiers I recommend.</w:t>
      </w:r>
    </w:p>
    <w:p w14:paraId="0B731A0B" w14:textId="31AAD4A1" w:rsidR="00FB1911" w:rsidRDefault="00FB1911" w:rsidP="5B0CEA1D">
      <w:pPr>
        <w:rPr>
          <w:color w:val="000000" w:themeColor="text1"/>
        </w:rPr>
      </w:pPr>
    </w:p>
    <w:p w14:paraId="4005907F" w14:textId="71659113" w:rsidR="00247A72" w:rsidRDefault="00247A72" w:rsidP="5B0CEA1D">
      <w:pPr>
        <w:rPr>
          <w:color w:val="000000" w:themeColor="text1"/>
        </w:rPr>
      </w:pPr>
      <w:r>
        <w:rPr>
          <w:color w:val="000000" w:themeColor="text1"/>
        </w:rPr>
        <w:t>Tier 1: $1,500 – 5 lights</w:t>
      </w:r>
    </w:p>
    <w:p w14:paraId="01AC048D" w14:textId="00B087B0" w:rsidR="00247A72" w:rsidRDefault="00247A72" w:rsidP="5B0CEA1D">
      <w:pPr>
        <w:rPr>
          <w:color w:val="000000" w:themeColor="text1"/>
        </w:rPr>
      </w:pPr>
      <w:r>
        <w:rPr>
          <w:color w:val="000000" w:themeColor="text1"/>
        </w:rPr>
        <w:t>Tier 2: $3,000 – 10 lights</w:t>
      </w:r>
    </w:p>
    <w:p w14:paraId="7E36A5C6" w14:textId="59B978F6" w:rsidR="00247A72" w:rsidRDefault="00247A72" w:rsidP="5B0CEA1D">
      <w:pPr>
        <w:rPr>
          <w:color w:val="000000" w:themeColor="text1"/>
        </w:rPr>
      </w:pPr>
      <w:r>
        <w:rPr>
          <w:color w:val="000000" w:themeColor="text1"/>
        </w:rPr>
        <w:t>Tier 3: $9,000 – 30 lights</w:t>
      </w:r>
    </w:p>
    <w:p w14:paraId="7B1E0BB8" w14:textId="44AF4F99" w:rsidR="00247A72" w:rsidRDefault="00247A72" w:rsidP="5B0CEA1D">
      <w:pPr>
        <w:rPr>
          <w:color w:val="000000" w:themeColor="text1"/>
        </w:rPr>
      </w:pPr>
      <w:r>
        <w:rPr>
          <w:color w:val="000000" w:themeColor="text1"/>
        </w:rPr>
        <w:t>Tier 4: $15,000 – 50 lights</w:t>
      </w:r>
    </w:p>
    <w:p w14:paraId="23F56758" w14:textId="7BBF76DF" w:rsidR="5B0CEA1D" w:rsidRDefault="5B0CEA1D" w:rsidP="5B0CEA1D">
      <w:pPr>
        <w:rPr>
          <w:color w:val="000000" w:themeColor="text1"/>
        </w:rPr>
      </w:pPr>
    </w:p>
    <w:p w14:paraId="2A2CD0B9" w14:textId="25243077" w:rsidR="008A2F9B" w:rsidRDefault="62ACFDDE" w:rsidP="62ACFDDE">
      <w:pPr>
        <w:rPr>
          <w:color w:val="000000" w:themeColor="text1"/>
        </w:rPr>
      </w:pPr>
      <w:r w:rsidRPr="62ACFDDE">
        <w:rPr>
          <w:color w:val="000000" w:themeColor="text1"/>
        </w:rPr>
        <w:t>Do you have any suggestions for how we could measure the success of this project?</w:t>
      </w:r>
    </w:p>
    <w:p w14:paraId="6DF93A6B" w14:textId="69B53F6C" w:rsidR="5B0CEA1D" w:rsidRDefault="00FB1911">
      <w:r>
        <w:tab/>
        <w:t>Energy usage measurement across years; measures of how much time an outdoor light is on versus indoor lighting.</w:t>
      </w:r>
    </w:p>
    <w:p w14:paraId="6D0E7EC8" w14:textId="77777777" w:rsidR="00FB1911" w:rsidRDefault="00FB1911"/>
    <w:p w14:paraId="75A46076" w14:textId="4080F42C" w:rsidR="00FB1911" w:rsidRPr="00FB1911" w:rsidRDefault="008A2F9B" w:rsidP="6994CFE2">
      <w:r>
        <w:t>Additional comments:</w:t>
      </w:r>
      <w:r w:rsidR="00FE3297">
        <w:t xml:space="preserve"> </w:t>
      </w:r>
    </w:p>
    <w:sectPr w:rsidR="00FB1911" w:rsidRPr="00FB1911" w:rsidSect="00103511">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1786" w14:textId="77777777" w:rsidR="00F842DE" w:rsidRDefault="00F842DE" w:rsidP="00E4055F">
      <w:r>
        <w:separator/>
      </w:r>
    </w:p>
  </w:endnote>
  <w:endnote w:type="continuationSeparator" w:id="0">
    <w:p w14:paraId="0B21F64E" w14:textId="77777777" w:rsidR="00F842DE" w:rsidRDefault="00F842D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1472A99D" w14:textId="77777777" w:rsidTr="1FC2827E">
      <w:tc>
        <w:tcPr>
          <w:tcW w:w="3600" w:type="dxa"/>
        </w:tcPr>
        <w:p w14:paraId="4D12937F" w14:textId="01F1A24C" w:rsidR="1FC2827E" w:rsidRDefault="1FC2827E" w:rsidP="1FC2827E">
          <w:pPr>
            <w:pStyle w:val="Header"/>
            <w:ind w:left="-115"/>
          </w:pPr>
        </w:p>
      </w:tc>
      <w:tc>
        <w:tcPr>
          <w:tcW w:w="3600" w:type="dxa"/>
        </w:tcPr>
        <w:p w14:paraId="64E65659" w14:textId="3E90041E" w:rsidR="1FC2827E" w:rsidRDefault="1FC2827E" w:rsidP="1FC2827E">
          <w:pPr>
            <w:pStyle w:val="Header"/>
            <w:jc w:val="center"/>
          </w:pPr>
        </w:p>
      </w:tc>
      <w:tc>
        <w:tcPr>
          <w:tcW w:w="3600" w:type="dxa"/>
        </w:tcPr>
        <w:p w14:paraId="7D87D30B" w14:textId="54205909" w:rsidR="1FC2827E" w:rsidRDefault="1FC2827E" w:rsidP="1FC2827E">
          <w:pPr>
            <w:pStyle w:val="Header"/>
            <w:ind w:right="-115"/>
            <w:jc w:val="right"/>
          </w:pPr>
        </w:p>
      </w:tc>
    </w:tr>
  </w:tbl>
  <w:p w14:paraId="040D66E0" w14:textId="61C45D8A" w:rsidR="1FC2827E" w:rsidRDefault="1FC2827E" w:rsidP="1FC28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CC08" w14:textId="77777777" w:rsidR="00F842DE" w:rsidRDefault="00F842DE" w:rsidP="00E4055F">
      <w:r>
        <w:separator/>
      </w:r>
    </w:p>
  </w:footnote>
  <w:footnote w:type="continuationSeparator" w:id="0">
    <w:p w14:paraId="56C6B2C7" w14:textId="77777777" w:rsidR="00F842DE" w:rsidRDefault="00F842D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2E3990BA" w14:textId="77777777" w:rsidTr="1FC2827E">
      <w:tc>
        <w:tcPr>
          <w:tcW w:w="3600" w:type="dxa"/>
        </w:tcPr>
        <w:p w14:paraId="5A6C26D3" w14:textId="070D3424" w:rsidR="1FC2827E" w:rsidRDefault="1FC2827E" w:rsidP="1FC2827E">
          <w:pPr>
            <w:pStyle w:val="Header"/>
            <w:ind w:left="-115"/>
          </w:pPr>
        </w:p>
      </w:tc>
      <w:tc>
        <w:tcPr>
          <w:tcW w:w="3600" w:type="dxa"/>
        </w:tcPr>
        <w:p w14:paraId="3BC28551" w14:textId="6159E90F" w:rsidR="1FC2827E" w:rsidRDefault="1FC2827E" w:rsidP="1FC2827E">
          <w:pPr>
            <w:pStyle w:val="Header"/>
            <w:jc w:val="center"/>
          </w:pPr>
        </w:p>
      </w:tc>
      <w:tc>
        <w:tcPr>
          <w:tcW w:w="3600" w:type="dxa"/>
        </w:tcPr>
        <w:p w14:paraId="639D29C9" w14:textId="78A209C3" w:rsidR="1FC2827E" w:rsidRDefault="1FC2827E" w:rsidP="1FC2827E">
          <w:pPr>
            <w:pStyle w:val="Header"/>
            <w:ind w:right="-115"/>
            <w:jc w:val="right"/>
          </w:pPr>
        </w:p>
      </w:tc>
    </w:tr>
  </w:tbl>
  <w:p w14:paraId="65C981FF" w14:textId="1F0FB4F5" w:rsidR="1FC2827E" w:rsidRDefault="1FC2827E" w:rsidP="1FC28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4DB" w14:textId="56E32F87" w:rsidR="00E4055F" w:rsidRPr="00E4055F" w:rsidRDefault="00E4055F" w:rsidP="00736223">
    <w:pPr>
      <w:tabs>
        <w:tab w:val="center" w:pos="4680"/>
        <w:tab w:val="right" w:pos="9360"/>
      </w:tabs>
      <w:rPr>
        <w:rFonts w:ascii="Calibri" w:eastAsia="Times New Roman" w:hAnsi="Calibri"/>
        <w:color w:val="F79646"/>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249"/>
    <w:rsid w:val="000402EF"/>
    <w:rsid w:val="00103511"/>
    <w:rsid w:val="00247A72"/>
    <w:rsid w:val="00331FCC"/>
    <w:rsid w:val="004C5B27"/>
    <w:rsid w:val="00585731"/>
    <w:rsid w:val="005A3952"/>
    <w:rsid w:val="005B1A51"/>
    <w:rsid w:val="00736223"/>
    <w:rsid w:val="007363C9"/>
    <w:rsid w:val="007C3D79"/>
    <w:rsid w:val="008A2F9B"/>
    <w:rsid w:val="008A7F6D"/>
    <w:rsid w:val="008F7BF7"/>
    <w:rsid w:val="0098050B"/>
    <w:rsid w:val="00984126"/>
    <w:rsid w:val="00D3796C"/>
    <w:rsid w:val="00DC332C"/>
    <w:rsid w:val="00E4055F"/>
    <w:rsid w:val="00E439DD"/>
    <w:rsid w:val="00E54D9C"/>
    <w:rsid w:val="00F0126B"/>
    <w:rsid w:val="00F15017"/>
    <w:rsid w:val="00F57601"/>
    <w:rsid w:val="00F81EA2"/>
    <w:rsid w:val="00F842DE"/>
    <w:rsid w:val="00F97345"/>
    <w:rsid w:val="00FB1911"/>
    <w:rsid w:val="00FC296A"/>
    <w:rsid w:val="00FE3297"/>
    <w:rsid w:val="0553413B"/>
    <w:rsid w:val="1FC2827E"/>
    <w:rsid w:val="26053400"/>
    <w:rsid w:val="2E10825E"/>
    <w:rsid w:val="2E91D9B8"/>
    <w:rsid w:val="34D03FB4"/>
    <w:rsid w:val="41EA85A7"/>
    <w:rsid w:val="44243031"/>
    <w:rsid w:val="4D60800F"/>
    <w:rsid w:val="577B773D"/>
    <w:rsid w:val="5B0CEA1D"/>
    <w:rsid w:val="62ACFDDE"/>
    <w:rsid w:val="6994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projects@u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Wortman, Salome J</cp:lastModifiedBy>
  <cp:revision>7</cp:revision>
  <dcterms:created xsi:type="dcterms:W3CDTF">2017-10-23T19:08:00Z</dcterms:created>
  <dcterms:modified xsi:type="dcterms:W3CDTF">2023-01-24T17:26:00Z</dcterms:modified>
</cp:coreProperties>
</file>