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proofErr w:type="gramStart"/>
      <w:r w:rsidR="003E742C">
        <w:rPr>
          <w:iCs/>
        </w:rPr>
        <w:t xml:space="preserve">in order </w:t>
      </w:r>
      <w:r w:rsidR="00004F82">
        <w:rPr>
          <w:iCs/>
        </w:rPr>
        <w:t>to</w:t>
      </w:r>
      <w:proofErr w:type="gramEnd"/>
      <w:r w:rsidR="00004F82">
        <w:rPr>
          <w:iCs/>
        </w:rPr>
        <w:t xml:space="preserve">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t>
        </w:r>
        <w:r w:rsidRPr="00131511">
          <w:rPr>
            <w:rStyle w:val="Hyperlink"/>
            <w:iCs/>
          </w:rPr>
          <w:t>w</w:t>
        </w:r>
        <w:r w:rsidRPr="00131511">
          <w:rPr>
            <w:rStyle w:val="Hyperlink"/>
            <w:iCs/>
          </w:rPr>
          <w:t>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36199EBA" w:rsidR="005A3952" w:rsidRDefault="00A31576" w:rsidP="00E4055F">
            <w:r>
              <w:t>Madeline McGuire</w:t>
            </w:r>
          </w:p>
        </w:tc>
        <w:tc>
          <w:tcPr>
            <w:tcW w:w="2850" w:type="dxa"/>
          </w:tcPr>
          <w:p w14:paraId="197706AD" w14:textId="3639D1CC" w:rsidR="005A3952" w:rsidRDefault="00A31576" w:rsidP="00E4055F">
            <w:r>
              <w:t>UIS Student</w:t>
            </w:r>
            <w:r w:rsidR="00CC40A0">
              <w:t>, ENS</w:t>
            </w:r>
          </w:p>
        </w:tc>
        <w:tc>
          <w:tcPr>
            <w:tcW w:w="2730" w:type="dxa"/>
          </w:tcPr>
          <w:p w14:paraId="0647C9FB" w14:textId="59404B17" w:rsidR="005A3952" w:rsidRDefault="00A31576" w:rsidP="00E4055F">
            <w:r>
              <w:t>mmcgu6@uis.edu</w:t>
            </w:r>
          </w:p>
        </w:tc>
        <w:tc>
          <w:tcPr>
            <w:tcW w:w="2520" w:type="dxa"/>
          </w:tcPr>
          <w:p w14:paraId="0298D506" w14:textId="0500910B" w:rsidR="0F913E62" w:rsidRDefault="00A31576" w:rsidP="0F913E62">
            <w:r>
              <w:t>815-900-6808</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4DDA9F34" w14:textId="77777777" w:rsidR="00A15237" w:rsidRDefault="00A15237" w:rsidP="0F913E62">
      <w:pPr>
        <w:rPr>
          <w:b/>
          <w:bCs/>
          <w:sz w:val="28"/>
          <w:szCs w:val="28"/>
        </w:rPr>
      </w:pPr>
    </w:p>
    <w:p w14:paraId="2DC24550" w14:textId="000B557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7BF9B865" w:rsidR="00E54D9C" w:rsidRDefault="0F913E62" w:rsidP="0F913E62">
      <w:pPr>
        <w:rPr>
          <w:i/>
          <w:iCs/>
        </w:rPr>
      </w:pPr>
      <w:r w:rsidRPr="0F913E62">
        <w:rPr>
          <w:i/>
          <w:iCs/>
        </w:rPr>
        <w:t>Provide a brief description of the project, its goals, and the desired outcomes:</w:t>
      </w:r>
    </w:p>
    <w:p w14:paraId="362404B6" w14:textId="77777777" w:rsidR="005A2ED2" w:rsidRDefault="005A2ED2" w:rsidP="0F913E62">
      <w:pPr>
        <w:rPr>
          <w:i/>
          <w:iCs/>
        </w:rPr>
      </w:pPr>
    </w:p>
    <w:p w14:paraId="63FADB10" w14:textId="3515A6F8" w:rsidR="00045CCC" w:rsidRPr="007C5FA0" w:rsidRDefault="007C5FA0">
      <w:pPr>
        <w:rPr>
          <w:iCs/>
        </w:rPr>
      </w:pPr>
      <w:r>
        <w:rPr>
          <w:iCs/>
        </w:rPr>
        <w:t xml:space="preserve">This project is </w:t>
      </w:r>
      <w:proofErr w:type="gramStart"/>
      <w:r>
        <w:rPr>
          <w:iCs/>
        </w:rPr>
        <w:t>similar to</w:t>
      </w:r>
      <w:proofErr w:type="gramEnd"/>
      <w:r>
        <w:rPr>
          <w:iCs/>
        </w:rPr>
        <w:t xml:space="preserve"> the Go Green Go Home project that was started a few years back</w:t>
      </w:r>
      <w:r w:rsidR="003E1B71">
        <w:rPr>
          <w:iCs/>
        </w:rPr>
        <w:t xml:space="preserve"> but paused during the pandemic</w:t>
      </w:r>
      <w:r w:rsidR="006B3409">
        <w:rPr>
          <w:iCs/>
        </w:rPr>
        <w:t>, and I think that this would be a good time to res</w:t>
      </w:r>
      <w:r w:rsidR="005A3C34">
        <w:rPr>
          <w:iCs/>
        </w:rPr>
        <w:t>tart that project</w:t>
      </w:r>
      <w:r w:rsidR="00E006AC">
        <w:rPr>
          <w:iCs/>
        </w:rPr>
        <w:t xml:space="preserve">. The overall goal of this project would encourage </w:t>
      </w:r>
      <w:r w:rsidR="005A3C34">
        <w:rPr>
          <w:iCs/>
        </w:rPr>
        <w:t xml:space="preserve">students to reduce their waste and consumption. Students would learn how to reduce their waste at the end of the semester by donating their unwanted belongings. This would allow for products that still have a lot of use left in them to be diverted from landfills. The other goal of reducing consumption can be achieved by allowing for the objects that were donated to be used again instead of buying new products. </w:t>
      </w:r>
    </w:p>
    <w:p w14:paraId="4C6985EF" w14:textId="0743FBE4" w:rsidR="00045CCC" w:rsidRDefault="00045CCC">
      <w:pPr>
        <w:rPr>
          <w:i/>
        </w:rPr>
      </w:pPr>
    </w:p>
    <w:p w14:paraId="3AFCD070" w14:textId="77777777" w:rsidR="00A32CFB" w:rsidRDefault="00A32CFB" w:rsidP="0F913E62">
      <w:pPr>
        <w:rPr>
          <w:i/>
        </w:rPr>
      </w:pPr>
    </w:p>
    <w:p w14:paraId="45822E1A" w14:textId="1ED58413" w:rsidR="00A32CFB" w:rsidRDefault="0F913E62" w:rsidP="0F913E62">
      <w:pPr>
        <w:rPr>
          <w:i/>
          <w:iCs/>
        </w:rPr>
      </w:pPr>
      <w:r w:rsidRPr="0F913E62">
        <w:rPr>
          <w:i/>
          <w:iCs/>
        </w:rPr>
        <w:t xml:space="preserve">How will this project improve sustainability at UIS? </w:t>
      </w:r>
    </w:p>
    <w:p w14:paraId="00388B19" w14:textId="77777777" w:rsidR="005A2ED2" w:rsidRDefault="005A2ED2" w:rsidP="0F913E62">
      <w:pPr>
        <w:rPr>
          <w:i/>
          <w:iCs/>
        </w:rPr>
      </w:pPr>
    </w:p>
    <w:p w14:paraId="6EE28595" w14:textId="06206C6D" w:rsidR="00A32CFB" w:rsidRPr="003E1B71" w:rsidRDefault="003E1B71" w:rsidP="0F913E62">
      <w:r>
        <w:t xml:space="preserve">This project will improve sustainability at UIS </w:t>
      </w:r>
      <w:r w:rsidR="00EA09FD">
        <w:t>by giving a second life to things that would otherwise be thrown away</w:t>
      </w:r>
      <w:r w:rsidR="00E006AC">
        <w:t xml:space="preserve"> and reduce the amount of garbage that i</w:t>
      </w:r>
      <w:r w:rsidR="005A3C34">
        <w:t>s</w:t>
      </w:r>
      <w:r w:rsidR="00E006AC">
        <w:t xml:space="preserve"> ending up in the landfills at the end of the semester. UIS students fill up large dumpsters at the end of the year</w:t>
      </w:r>
      <w:r w:rsidR="005A3C34">
        <w:t xml:space="preserve"> with things they don’t want, need, or don’t have room to bring home. </w:t>
      </w:r>
      <w:r w:rsidR="00A267B1">
        <w:t>These items consist of furniture</w:t>
      </w:r>
      <w:r w:rsidR="00DA4862">
        <w:t>, clothing, linens, towels, etc</w:t>
      </w:r>
      <w:r w:rsidR="00A267B1">
        <w:t xml:space="preserve">. Instead of throwing these things in the dumpster, </w:t>
      </w:r>
      <w:r w:rsidR="00DA4862">
        <w:t xml:space="preserve">they would have the opportunity to be reused.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6D1E8C1C" w14:textId="47F1EC95" w:rsidR="00045CCC" w:rsidRDefault="00045CCC">
      <w:pPr>
        <w:rPr>
          <w:i/>
        </w:rPr>
      </w:pPr>
    </w:p>
    <w:p w14:paraId="270DE4E0" w14:textId="56926053" w:rsidR="00045CCC" w:rsidRPr="005A2ED2" w:rsidRDefault="005A2ED2">
      <w:pPr>
        <w:rPr>
          <w:iCs/>
        </w:rPr>
      </w:pPr>
      <w:r>
        <w:rPr>
          <w:iCs/>
        </w:rPr>
        <w:t xml:space="preserve">This project would involve students because it would rely on </w:t>
      </w:r>
      <w:r w:rsidR="00A267B1">
        <w:rPr>
          <w:iCs/>
        </w:rPr>
        <w:t>the</w:t>
      </w:r>
      <w:r>
        <w:rPr>
          <w:iCs/>
        </w:rPr>
        <w:t xml:space="preserve"> </w:t>
      </w:r>
      <w:r w:rsidR="00C9231E">
        <w:rPr>
          <w:iCs/>
        </w:rPr>
        <w:t>do</w:t>
      </w:r>
      <w:r w:rsidR="00A267B1">
        <w:rPr>
          <w:iCs/>
        </w:rPr>
        <w:t>nations of their items. This project would also have a large impact on students, as it would educate them about the idea of reducing their waste and consumption, and how</w:t>
      </w:r>
      <w:r w:rsidR="00524862">
        <w:rPr>
          <w:iCs/>
        </w:rPr>
        <w:t xml:space="preserve"> many items can have the opportunity to be reused. </w:t>
      </w: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28EB52CD" w:rsidR="00045CCC" w:rsidRPr="005A2ED2" w:rsidRDefault="00744ADC">
      <w:pPr>
        <w:rPr>
          <w:iCs/>
        </w:rPr>
      </w:pPr>
      <w:r>
        <w:rPr>
          <w:iCs/>
        </w:rPr>
        <w:t xml:space="preserve">This project would </w:t>
      </w:r>
      <w:proofErr w:type="gramStart"/>
      <w:r>
        <w:rPr>
          <w:iCs/>
        </w:rPr>
        <w:t>be located in</w:t>
      </w:r>
      <w:proofErr w:type="gramEnd"/>
      <w:r>
        <w:rPr>
          <w:iCs/>
        </w:rPr>
        <w:t xml:space="preserve"> Lincoln Residence Hall, Founders Residence Hall, HCOM and the Student Union. This would provide many different locations to drop items off. I don’t believe that this</w:t>
      </w:r>
      <w:r w:rsidR="00A15237">
        <w:rPr>
          <w:iCs/>
        </w:rPr>
        <w:t xml:space="preserve"> project</w:t>
      </w:r>
      <w:r>
        <w:rPr>
          <w:iCs/>
        </w:rPr>
        <w:t xml:space="preserve"> would need special permission. </w:t>
      </w: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645E38FC" w14:textId="7F14F785" w:rsidR="005A3952" w:rsidRDefault="005A3952"/>
    <w:p w14:paraId="6B6FBD35" w14:textId="129DE200" w:rsidR="00103511" w:rsidRDefault="00524862">
      <w:r>
        <w:lastRenderedPageBreak/>
        <w:t xml:space="preserve">Residence Life would be affected by this project as the donation collection bins would be placed in their buildings. </w:t>
      </w:r>
      <w:r w:rsidR="00CC40A0">
        <w:t xml:space="preserve">I also think that the Student Union would be affected by this if there were to be a donation collection bin in the Student Union. </w:t>
      </w:r>
    </w:p>
    <w:p w14:paraId="2E496BB3" w14:textId="77777777" w:rsidR="00CC40A0" w:rsidRDefault="00CC40A0"/>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499908DE" w:rsidR="00045CCC" w:rsidRDefault="00744ADC">
      <w:r>
        <w:t xml:space="preserve">No, I haven’t applied for funding from the Student Green Fee previously. </w:t>
      </w:r>
    </w:p>
    <w:p w14:paraId="7362E55C" w14:textId="77777777" w:rsidR="008D090E" w:rsidRDefault="008D090E" w:rsidP="0F913E62"/>
    <w:p w14:paraId="651ED5DA" w14:textId="77777777" w:rsidR="008D090E" w:rsidRDefault="008D090E" w:rsidP="0F913E62"/>
    <w:p w14:paraId="66F9BB8A" w14:textId="3405FF45" w:rsidR="00F57601" w:rsidRPr="008D090E" w:rsidRDefault="0F913E62" w:rsidP="0F913E62">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66D445E8" w:rsidR="00045CCC" w:rsidRPr="00744ADC" w:rsidRDefault="00744ADC">
      <w:pPr>
        <w:rPr>
          <w:iCs/>
        </w:rPr>
      </w:pPr>
      <w:r>
        <w:rPr>
          <w:iCs/>
        </w:rPr>
        <w:t>The first step for project implementation would be to acquire the donation bins</w:t>
      </w:r>
      <w:r w:rsidR="006B3409">
        <w:rPr>
          <w:iCs/>
        </w:rPr>
        <w:t xml:space="preserve">. Then we would have to find a spot to place each of them to ensure that they would </w:t>
      </w:r>
      <w:r w:rsidR="00524862">
        <w:rPr>
          <w:iCs/>
        </w:rPr>
        <w:t>be noticed and receive donations</w:t>
      </w:r>
      <w:r w:rsidR="00CC40A0">
        <w:rPr>
          <w:iCs/>
        </w:rPr>
        <w:t xml:space="preserve">. </w:t>
      </w:r>
      <w:r w:rsidR="00A15237">
        <w:rPr>
          <w:iCs/>
        </w:rPr>
        <w:t>Advertisement and promotion for the project would begin around early April so student know about the program, its goals, and how they can donate. A</w:t>
      </w:r>
      <w:r w:rsidR="00A15237">
        <w:rPr>
          <w:iCs/>
        </w:rPr>
        <w:t xml:space="preserve"> good time to place the bins would be </w:t>
      </w:r>
      <w:r w:rsidR="00A15237">
        <w:rPr>
          <w:iCs/>
        </w:rPr>
        <w:t xml:space="preserve">sometime </w:t>
      </w:r>
      <w:r w:rsidR="00A15237">
        <w:rPr>
          <w:iCs/>
        </w:rPr>
        <w:t>in late April, so students have enough time to locate and donate bins their items</w:t>
      </w:r>
      <w:r w:rsidR="00A15237">
        <w:rPr>
          <w:iCs/>
        </w:rPr>
        <w:t xml:space="preserve"> before finals week and the end of the semester. </w:t>
      </w:r>
      <w:r w:rsidR="00CC40A0">
        <w:rPr>
          <w:iCs/>
        </w:rPr>
        <w:t xml:space="preserve">The collection bins would be monitored daily, and donations would be removed and donated to </w:t>
      </w:r>
      <w:r w:rsidR="00A15237">
        <w:rPr>
          <w:iCs/>
        </w:rPr>
        <w:t xml:space="preserve">organizations as needed. </w:t>
      </w:r>
    </w:p>
    <w:p w14:paraId="6661A09E" w14:textId="1819AE87" w:rsidR="00045CCC"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1496A8A2" w:rsidR="00045CCC" w:rsidRDefault="00E87401">
      <w:pPr>
        <w:rPr>
          <w:i/>
        </w:rPr>
      </w:pPr>
      <w:hyperlink r:id="rId8" w:history="1">
        <w:r w:rsidRPr="00586350">
          <w:rPr>
            <w:rStyle w:val="Hyperlink"/>
            <w:i/>
          </w:rPr>
          <w:t>https://www.recyclingbin.com/Collection/Large-Donation-Bins-Textile-Clothing-Recycling-Bins-48/Megabin-Donation-Bin</w:t>
        </w:r>
      </w:hyperlink>
      <w:r>
        <w:rPr>
          <w:i/>
        </w:rPr>
        <w:t xml:space="preserve"> </w:t>
      </w:r>
    </w:p>
    <w:p w14:paraId="72CFFDE7" w14:textId="77777777" w:rsidR="00E87401" w:rsidRPr="00E87401" w:rsidRDefault="00E87401">
      <w:pPr>
        <w:rPr>
          <w:iCs/>
        </w:rPr>
      </w:pPr>
    </w:p>
    <w:p w14:paraId="53E02873" w14:textId="17793242" w:rsidR="00045CCC" w:rsidRDefault="00E87401">
      <w:pPr>
        <w:rPr>
          <w:iCs/>
        </w:rPr>
      </w:pPr>
      <w:r>
        <w:rPr>
          <w:iCs/>
        </w:rPr>
        <w:t xml:space="preserve">These 50-gallon donation bins would be a good fit, along with the steel floor, and wheel set. </w:t>
      </w:r>
    </w:p>
    <w:p w14:paraId="7193A981" w14:textId="77777777" w:rsidR="00E87401" w:rsidRDefault="00E87401">
      <w:pPr>
        <w:rPr>
          <w:iCs/>
        </w:rPr>
      </w:pPr>
    </w:p>
    <w:p w14:paraId="320E0118" w14:textId="402BF646" w:rsidR="00E87401" w:rsidRDefault="00E87401">
      <w:pPr>
        <w:rPr>
          <w:iCs/>
        </w:rPr>
      </w:pPr>
      <w:r>
        <w:rPr>
          <w:iCs/>
        </w:rPr>
        <w:t>Materials summary:</w:t>
      </w:r>
    </w:p>
    <w:p w14:paraId="34682210" w14:textId="55AB9207" w:rsidR="00E87401" w:rsidRDefault="00E87401">
      <w:pPr>
        <w:rPr>
          <w:iCs/>
        </w:rPr>
      </w:pPr>
      <w:r>
        <w:rPr>
          <w:iCs/>
        </w:rPr>
        <w:t xml:space="preserve">5 donation bins ($149.95 each): </w:t>
      </w:r>
      <w:r>
        <w:rPr>
          <w:iCs/>
        </w:rPr>
        <w:tab/>
      </w:r>
      <w:r>
        <w:rPr>
          <w:iCs/>
        </w:rPr>
        <w:tab/>
        <w:t>$749. 75</w:t>
      </w:r>
    </w:p>
    <w:p w14:paraId="69624BA5" w14:textId="72B0E00F" w:rsidR="00E87401" w:rsidRDefault="00E87401">
      <w:pPr>
        <w:rPr>
          <w:iCs/>
        </w:rPr>
      </w:pPr>
      <w:r>
        <w:rPr>
          <w:iCs/>
        </w:rPr>
        <w:t>5 4 Wheel set with steel floor ($35 each)</w:t>
      </w:r>
      <w:r w:rsidR="006B3409">
        <w:rPr>
          <w:iCs/>
        </w:rPr>
        <w:t>:</w:t>
      </w:r>
      <w:r>
        <w:rPr>
          <w:iCs/>
        </w:rPr>
        <w:t xml:space="preserve"> </w:t>
      </w:r>
      <w:r>
        <w:rPr>
          <w:iCs/>
        </w:rPr>
        <w:tab/>
        <w:t>$175.00</w:t>
      </w:r>
    </w:p>
    <w:p w14:paraId="32758EA1" w14:textId="0690A247" w:rsidR="00E87401" w:rsidRDefault="00E87401">
      <w:pPr>
        <w:rPr>
          <w:iCs/>
        </w:rPr>
      </w:pPr>
      <w:r>
        <w:rPr>
          <w:iCs/>
        </w:rPr>
        <w:t>5 Tilt and push wheel set ($29.95 each)</w:t>
      </w:r>
      <w:r w:rsidR="006B3409">
        <w:rPr>
          <w:iCs/>
        </w:rPr>
        <w:t>:</w:t>
      </w:r>
      <w:r>
        <w:rPr>
          <w:iCs/>
        </w:rPr>
        <w:tab/>
        <w:t>$149.75</w:t>
      </w:r>
    </w:p>
    <w:p w14:paraId="574BF74B" w14:textId="185AE113" w:rsidR="00E87401" w:rsidRDefault="00E87401">
      <w:pPr>
        <w:rPr>
          <w:iCs/>
        </w:rPr>
      </w:pPr>
    </w:p>
    <w:p w14:paraId="71794DCC" w14:textId="2B7C2BDD" w:rsidR="00E87401" w:rsidRPr="00E87401" w:rsidRDefault="00E87401">
      <w:pPr>
        <w:rPr>
          <w:iCs/>
        </w:rPr>
      </w:pPr>
      <w:r>
        <w:rPr>
          <w:iCs/>
        </w:rPr>
        <w:t>Total:</w:t>
      </w:r>
      <w:r>
        <w:rPr>
          <w:iCs/>
        </w:rPr>
        <w:tab/>
      </w:r>
      <w:r>
        <w:rPr>
          <w:iCs/>
        </w:rPr>
        <w:tab/>
      </w:r>
      <w:r>
        <w:rPr>
          <w:iCs/>
        </w:rPr>
        <w:tab/>
      </w:r>
      <w:r>
        <w:rPr>
          <w:iCs/>
        </w:rPr>
        <w:tab/>
      </w:r>
      <w:r>
        <w:rPr>
          <w:iCs/>
        </w:rPr>
        <w:tab/>
      </w:r>
      <w:r>
        <w:rPr>
          <w:iCs/>
        </w:rPr>
        <w:tab/>
        <w:t>$1074.50</w:t>
      </w:r>
    </w:p>
    <w:p w14:paraId="202CE03D" w14:textId="77777777" w:rsidR="00045CCC" w:rsidRPr="00E87401" w:rsidRDefault="00045CCC">
      <w:pPr>
        <w:rPr>
          <w:iCs/>
        </w:rPr>
      </w:pPr>
    </w:p>
    <w:p w14:paraId="6A1D4A9B" w14:textId="2EB74B26" w:rsidR="00F57601" w:rsidRPr="00103511" w:rsidRDefault="00F57601">
      <w:pPr>
        <w:rPr>
          <w:i/>
        </w:rPr>
      </w:pPr>
    </w:p>
    <w:p w14:paraId="7C6757B3" w14:textId="77777777" w:rsidR="00F57601" w:rsidRDefault="00F57601"/>
    <w:p w14:paraId="23F34715" w14:textId="77777777" w:rsidR="00103511" w:rsidRDefault="00103511"/>
    <w:p w14:paraId="05C3EBFB" w14:textId="77CEFBDA" w:rsidR="00045CCC" w:rsidRDefault="00A50963" w:rsidP="0F913E62">
      <w:pPr>
        <w:rPr>
          <w:i/>
        </w:rPr>
      </w:pPr>
      <w:r w:rsidRPr="0F913E62">
        <w:rPr>
          <w:i/>
          <w:iCs/>
        </w:rPr>
        <w:lastRenderedPageBreak/>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w:t>
      </w:r>
      <w:proofErr w:type="gramStart"/>
      <w:r w:rsidR="00F57601" w:rsidRPr="0F913E62">
        <w:rPr>
          <w:i/>
          <w:iCs/>
        </w:rPr>
        <w:t>in order to</w:t>
      </w:r>
      <w:proofErr w:type="gramEnd"/>
      <w:r w:rsidR="00F57601" w:rsidRPr="0F913E62">
        <w:rPr>
          <w:i/>
          <w:iCs/>
        </w:rPr>
        <w:t xml:space="preserve"> cover replacement</w:t>
      </w:r>
      <w:r w:rsidRPr="0F913E62">
        <w:rPr>
          <w:i/>
          <w:iCs/>
        </w:rPr>
        <w:t>, operation, or renewal costs?</w:t>
      </w:r>
    </w:p>
    <w:p w14:paraId="5C5E5E6D" w14:textId="77777777" w:rsidR="007C5FA0" w:rsidRDefault="007C5FA0" w:rsidP="0F913E62">
      <w:pPr>
        <w:rPr>
          <w:iCs/>
        </w:rPr>
      </w:pPr>
    </w:p>
    <w:p w14:paraId="5AA0D8D3" w14:textId="7081A435" w:rsidR="007C5FA0" w:rsidRPr="007C5FA0" w:rsidRDefault="007C5FA0" w:rsidP="0F913E62">
      <w:pPr>
        <w:rPr>
          <w:iCs/>
        </w:rPr>
      </w:pPr>
      <w:r>
        <w:rPr>
          <w:iCs/>
        </w:rPr>
        <w:t xml:space="preserve">This project shouldn’t require ongoing funding. A one-time purchase of donations bins should be sufficient, as they </w:t>
      </w:r>
      <w:r w:rsidR="006B3409">
        <w:rPr>
          <w:iCs/>
        </w:rPr>
        <w:t xml:space="preserve">are low maintenance and durable. </w:t>
      </w:r>
    </w:p>
    <w:p w14:paraId="733E27F8" w14:textId="77777777" w:rsidR="00045CCC" w:rsidRDefault="00045CCC">
      <w:pPr>
        <w:rPr>
          <w:i/>
        </w:rPr>
      </w:pPr>
    </w:p>
    <w:p w14:paraId="41BB3507" w14:textId="77777777" w:rsidR="00045CCC" w:rsidRDefault="00045CCC">
      <w:pPr>
        <w:rPr>
          <w:i/>
        </w:rPr>
      </w:pPr>
    </w:p>
    <w:p w14:paraId="046FAC8D" w14:textId="5920C756" w:rsidR="00131597"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p>
    <w:p w14:paraId="3AEDFDE7" w14:textId="77777777" w:rsidR="00524862" w:rsidRDefault="00524862" w:rsidP="4DEF6473">
      <w:pPr>
        <w:rPr>
          <w:i/>
        </w:rPr>
      </w:pPr>
    </w:p>
    <w:p w14:paraId="2C90A85D" w14:textId="55755711" w:rsidR="00F57601" w:rsidRPr="00103511" w:rsidRDefault="00131597" w:rsidP="4DEF6473">
      <w:pPr>
        <w:rPr>
          <w:i/>
          <w:iCs/>
        </w:rPr>
      </w:pPr>
      <w:r>
        <w:rPr>
          <w:iCs/>
        </w:rPr>
        <w:t>I would like to see this publicized on the UI</w:t>
      </w:r>
      <w:r w:rsidR="00734F99">
        <w:rPr>
          <w:iCs/>
        </w:rPr>
        <w:t xml:space="preserve">S website, as many students check it throughout the semester. I think that another great place to show information about this project would be in the UIS Student Union at the Student Leadership Center. Finally, there could be advertising in the Residence Halls where donation boxes would be located.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1EB2" w14:textId="77777777" w:rsidR="0091564B" w:rsidRDefault="0091564B" w:rsidP="00E4055F">
      <w:r>
        <w:separator/>
      </w:r>
    </w:p>
  </w:endnote>
  <w:endnote w:type="continuationSeparator" w:id="0">
    <w:p w14:paraId="2052CD54" w14:textId="77777777" w:rsidR="0091564B" w:rsidRDefault="0091564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1A7" w14:textId="77777777" w:rsidR="0091564B" w:rsidRDefault="0091564B" w:rsidP="00E4055F">
      <w:r>
        <w:separator/>
      </w:r>
    </w:p>
  </w:footnote>
  <w:footnote w:type="continuationSeparator" w:id="0">
    <w:p w14:paraId="11E4CA98" w14:textId="77777777" w:rsidR="0091564B" w:rsidRDefault="0091564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131597"/>
    <w:rsid w:val="0023009C"/>
    <w:rsid w:val="003E1B71"/>
    <w:rsid w:val="003E742C"/>
    <w:rsid w:val="004A29AC"/>
    <w:rsid w:val="004A7CDE"/>
    <w:rsid w:val="004C5B27"/>
    <w:rsid w:val="004C613E"/>
    <w:rsid w:val="00524862"/>
    <w:rsid w:val="00536BA8"/>
    <w:rsid w:val="005860AF"/>
    <w:rsid w:val="005A2ED2"/>
    <w:rsid w:val="005A3952"/>
    <w:rsid w:val="005A3C34"/>
    <w:rsid w:val="005B1A51"/>
    <w:rsid w:val="005E2AA4"/>
    <w:rsid w:val="005E2F6A"/>
    <w:rsid w:val="006B3409"/>
    <w:rsid w:val="006F4B09"/>
    <w:rsid w:val="00734F99"/>
    <w:rsid w:val="007363C9"/>
    <w:rsid w:val="00742C1F"/>
    <w:rsid w:val="00744ADC"/>
    <w:rsid w:val="00762F78"/>
    <w:rsid w:val="007C5FA0"/>
    <w:rsid w:val="008D090E"/>
    <w:rsid w:val="008F7BF7"/>
    <w:rsid w:val="00907910"/>
    <w:rsid w:val="0091564B"/>
    <w:rsid w:val="0098050B"/>
    <w:rsid w:val="00984126"/>
    <w:rsid w:val="00A15237"/>
    <w:rsid w:val="00A267B1"/>
    <w:rsid w:val="00A31576"/>
    <w:rsid w:val="00A32CFB"/>
    <w:rsid w:val="00A50963"/>
    <w:rsid w:val="00B82E9D"/>
    <w:rsid w:val="00C81644"/>
    <w:rsid w:val="00C9231E"/>
    <w:rsid w:val="00CC40A0"/>
    <w:rsid w:val="00CD58EC"/>
    <w:rsid w:val="00CE0EB8"/>
    <w:rsid w:val="00D3796C"/>
    <w:rsid w:val="00D83AF0"/>
    <w:rsid w:val="00DA4862"/>
    <w:rsid w:val="00E006AC"/>
    <w:rsid w:val="00E4055F"/>
    <w:rsid w:val="00E476F5"/>
    <w:rsid w:val="00E54D9C"/>
    <w:rsid w:val="00E87401"/>
    <w:rsid w:val="00EA09FD"/>
    <w:rsid w:val="00EC1863"/>
    <w:rsid w:val="00F06D86"/>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1597"/>
    <w:rPr>
      <w:color w:val="954F72" w:themeColor="followedHyperlink"/>
      <w:u w:val="single"/>
    </w:rPr>
  </w:style>
  <w:style w:type="character" w:styleId="UnresolvedMention">
    <w:name w:val="Unresolved Mention"/>
    <w:basedOn w:val="DefaultParagraphFont"/>
    <w:uiPriority w:val="99"/>
    <w:semiHidden/>
    <w:unhideWhenUsed/>
    <w:rsid w:val="00E8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yclingbin.com/Collection/Large-Donation-Bins-Textile-Clothing-Recycling-Bins-48/Megabin-Donation-B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995</Words>
  <Characters>6225</Characters>
  <Application>Microsoft Office Word</Application>
  <DocSecurity>0</DocSecurity>
  <Lines>155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McGuire, Madeline R</cp:lastModifiedBy>
  <cp:revision>5</cp:revision>
  <dcterms:created xsi:type="dcterms:W3CDTF">2022-02-05T04:11:00Z</dcterms:created>
  <dcterms:modified xsi:type="dcterms:W3CDTF">2022-02-05T04:16:00Z</dcterms:modified>
</cp:coreProperties>
</file>