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324" w:rsidRPr="008E05BE" w:rsidRDefault="00000000" w:rsidP="008E05BE">
      <w:pPr>
        <w:tabs>
          <w:tab w:val="left" w:pos="900"/>
        </w:tabs>
        <w:spacing w:line="256" w:lineRule="auto"/>
        <w:jc w:val="both"/>
        <w:rPr>
          <w:b/>
          <w:sz w:val="44"/>
          <w:szCs w:val="44"/>
        </w:rPr>
      </w:pPr>
      <w:r w:rsidRPr="008E05BE">
        <w:rPr>
          <w:b/>
          <w:sz w:val="22"/>
          <w:szCs w:val="22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243013" cy="1243013"/>
            <wp:effectExtent l="0" t="0" r="0" b="0"/>
            <wp:wrapSquare wrapText="bothSides" distT="114300" distB="114300" distL="114300" distR="114300"/>
            <wp:docPr id="1" name="image1.png" descr="UIS Student Government Association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IS Student Government Association Sea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243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1324" w:rsidRDefault="00000000">
      <w:pPr>
        <w:spacing w:line="25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University of Illinois, Springfield </w:t>
      </w:r>
    </w:p>
    <w:p w:rsidR="00401324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Student Government Association</w:t>
      </w:r>
    </w:p>
    <w:p w:rsidR="0040132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:rsidR="0040132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Sunday, April 16, 2023</w:t>
      </w:r>
    </w:p>
    <w:p w:rsidR="00401324" w:rsidRPr="008E05BE" w:rsidRDefault="00401324">
      <w:pPr>
        <w:jc w:val="both"/>
        <w:rPr>
          <w:sz w:val="66"/>
          <w:szCs w:val="66"/>
        </w:rPr>
      </w:pPr>
    </w:p>
    <w:p w:rsidR="00401324" w:rsidRPr="008E05BE" w:rsidRDefault="00000000" w:rsidP="008E05BE">
      <w:pPr>
        <w:pStyle w:val="Heading1"/>
      </w:pPr>
      <w:r w:rsidRPr="008E05BE">
        <w:t>Agenda</w:t>
      </w:r>
    </w:p>
    <w:p w:rsidR="00401324" w:rsidRDefault="00401324">
      <w:pPr>
        <w:jc w:val="both"/>
        <w:rPr>
          <w:b/>
          <w:sz w:val="22"/>
          <w:szCs w:val="22"/>
        </w:rPr>
      </w:pPr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Call to order 6:23</w:t>
      </w:r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 xml:space="preserve">Roll Call (Will, Brady, </w:t>
      </w:r>
      <w:proofErr w:type="spellStart"/>
      <w:r>
        <w:rPr>
          <w:rFonts w:cs="Calibri"/>
          <w:color w:val="000000"/>
          <w:sz w:val="22"/>
          <w:szCs w:val="22"/>
        </w:rPr>
        <w:t>Amalur</w:t>
      </w:r>
      <w:proofErr w:type="spellEnd"/>
      <w:r>
        <w:rPr>
          <w:rFonts w:cs="Calibri"/>
          <w:color w:val="000000"/>
          <w:sz w:val="22"/>
          <w:szCs w:val="22"/>
        </w:rPr>
        <w:t xml:space="preserve">, Katie, Danial, </w:t>
      </w:r>
      <w:proofErr w:type="gramStart"/>
      <w:r>
        <w:rPr>
          <w:rFonts w:cs="Calibri"/>
          <w:color w:val="000000"/>
          <w:sz w:val="22"/>
          <w:szCs w:val="22"/>
        </w:rPr>
        <w:t>Parag )</w:t>
      </w:r>
      <w:proofErr w:type="gramEnd"/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Approval of the Agenda- motioned Nate seconded by Chris Combs</w:t>
      </w:r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Approval of the Minutes- motioned Nate seconded by Christian J</w:t>
      </w:r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Audience Participation-none</w:t>
      </w:r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Administrative Report</w:t>
      </w:r>
    </w:p>
    <w:p w:rsidR="004013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 xml:space="preserve">Advisor Cynthia Thompson- Fall had 566 ROS </w:t>
      </w:r>
      <w:proofErr w:type="gramStart"/>
      <w:r>
        <w:rPr>
          <w:rFonts w:cs="Calibri"/>
          <w:color w:val="000000"/>
          <w:sz w:val="22"/>
          <w:szCs w:val="22"/>
        </w:rPr>
        <w:t>events  with</w:t>
      </w:r>
      <w:proofErr w:type="gramEnd"/>
      <w:r>
        <w:rPr>
          <w:rFonts w:cs="Calibri"/>
          <w:color w:val="000000"/>
          <w:sz w:val="22"/>
          <w:szCs w:val="22"/>
        </w:rPr>
        <w:t xml:space="preserve"> 1700 user attending events </w:t>
      </w:r>
    </w:p>
    <w:p w:rsidR="004013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 xml:space="preserve">Advisor Mark </w:t>
      </w:r>
      <w:proofErr w:type="spellStart"/>
      <w:r>
        <w:rPr>
          <w:rFonts w:cs="Calibri"/>
          <w:color w:val="000000"/>
          <w:sz w:val="22"/>
          <w:szCs w:val="22"/>
        </w:rPr>
        <w:t>Dochterman</w:t>
      </w:r>
      <w:proofErr w:type="spellEnd"/>
      <w:r>
        <w:rPr>
          <w:rFonts w:cs="Calibri"/>
          <w:color w:val="000000"/>
          <w:sz w:val="22"/>
          <w:szCs w:val="22"/>
        </w:rPr>
        <w:t>- none</w:t>
      </w:r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Officer Reports</w:t>
      </w:r>
    </w:p>
    <w:p w:rsidR="004013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Emmanuelle – UIS won outstanding delegation award at model UN.</w:t>
      </w:r>
    </w:p>
    <w:p w:rsidR="004013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Joanna- SOFA continues to allocate funds.</w:t>
      </w:r>
    </w:p>
    <w:p w:rsidR="004013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Senator Reports</w:t>
      </w:r>
    </w:p>
    <w:p w:rsidR="004013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Chris J- meet with </w:t>
      </w:r>
      <w:proofErr w:type="gramStart"/>
      <w:r>
        <w:rPr>
          <w:rFonts w:cs="Calibri"/>
          <w:color w:val="000000"/>
          <w:sz w:val="22"/>
          <w:szCs w:val="22"/>
        </w:rPr>
        <w:t>AIC,ATC</w:t>
      </w:r>
      <w:proofErr w:type="gramEnd"/>
      <w:r>
        <w:rPr>
          <w:rFonts w:cs="Calibri"/>
          <w:color w:val="000000"/>
          <w:sz w:val="22"/>
          <w:szCs w:val="22"/>
        </w:rPr>
        <w:t xml:space="preserve"> and student discipline is upcoming.</w:t>
      </w:r>
    </w:p>
    <w:p w:rsidR="004013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Nate- none</w:t>
      </w:r>
    </w:p>
    <w:p w:rsidR="004013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Chris Combs-none</w:t>
      </w:r>
    </w:p>
    <w:p w:rsidR="004013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proofErr w:type="spellStart"/>
      <w:r>
        <w:rPr>
          <w:rFonts w:cs="Calibri"/>
          <w:color w:val="000000"/>
          <w:sz w:val="22"/>
          <w:szCs w:val="22"/>
        </w:rPr>
        <w:t>Ogunbameru</w:t>
      </w:r>
      <w:proofErr w:type="spellEnd"/>
      <w:r>
        <w:rPr>
          <w:rFonts w:cs="Calibri"/>
          <w:color w:val="000000"/>
          <w:sz w:val="22"/>
          <w:szCs w:val="22"/>
        </w:rPr>
        <w:t>- none</w:t>
      </w:r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Committee Announcements</w:t>
      </w:r>
    </w:p>
    <w:p w:rsidR="004013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Campus Senate Update-none</w:t>
      </w:r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Old Business</w:t>
      </w:r>
    </w:p>
    <w:p w:rsidR="004013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SGA to invite Campus Police, Title IX, and the Dean of Students to our next meeting: Help us understand the campus complaints process. Alternative date- Will reach out for available dates to give to new SGA </w:t>
      </w:r>
    </w:p>
    <w:p w:rsidR="004013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Completed Chancellor’s satisfactory survey to be completed before April 14</w:t>
      </w:r>
      <w:r>
        <w:rPr>
          <w:rFonts w:cs="Calibri"/>
          <w:color w:val="000000"/>
          <w:sz w:val="22"/>
          <w:szCs w:val="22"/>
          <w:vertAlign w:val="superscript"/>
        </w:rPr>
        <w:t>th</w:t>
      </w:r>
      <w:r>
        <w:rPr>
          <w:rFonts w:cs="Calibri"/>
          <w:color w:val="000000"/>
          <w:sz w:val="22"/>
          <w:szCs w:val="22"/>
        </w:rPr>
        <w:t xml:space="preserve"> – Survey was completed. </w:t>
      </w:r>
    </w:p>
    <w:p w:rsidR="004013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Make a habit of SGA that we </w:t>
      </w:r>
      <w:r>
        <w:rPr>
          <w:sz w:val="22"/>
          <w:szCs w:val="22"/>
        </w:rPr>
        <w:t>have a better</w:t>
      </w:r>
      <w:r>
        <w:rPr>
          <w:rFonts w:cs="Calibri"/>
          <w:color w:val="000000"/>
          <w:sz w:val="22"/>
          <w:szCs w:val="22"/>
        </w:rPr>
        <w:t xml:space="preserve"> presence in student-led events </w:t>
      </w:r>
      <w:r>
        <w:rPr>
          <w:sz w:val="22"/>
          <w:szCs w:val="22"/>
        </w:rPr>
        <w:t>on campus</w:t>
      </w:r>
      <w:r>
        <w:rPr>
          <w:rFonts w:cs="Calibri"/>
          <w:color w:val="000000"/>
          <w:sz w:val="22"/>
          <w:szCs w:val="22"/>
        </w:rPr>
        <w:t>: Here is the list of those happening in the week (Who can attend what?)- Will email out events for the week.</w:t>
      </w:r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New Business</w:t>
      </w:r>
    </w:p>
    <w:p w:rsidR="004013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SGA Elections - Results have been emailed to the student body and to the faculty and staff</w:t>
      </w:r>
    </w:p>
    <w:p w:rsidR="004013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SGA Finals stress relief event. Finalize details</w:t>
      </w:r>
    </w:p>
    <w:p w:rsidR="004013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Forum for Provost Candidates. SGA participants</w:t>
      </w:r>
    </w:p>
    <w:p w:rsidR="004013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Promotion of the Chancellor’s Student Survey on Commencement- open April 17-28</w:t>
      </w:r>
      <w:r>
        <w:rPr>
          <w:rFonts w:cs="Calibri"/>
          <w:color w:val="000000"/>
          <w:sz w:val="22"/>
          <w:szCs w:val="22"/>
          <w:vertAlign w:val="superscript"/>
        </w:rPr>
        <w:t>th</w:t>
      </w:r>
      <w:r>
        <w:rPr>
          <w:rFonts w:cs="Calibri"/>
          <w:color w:val="000000"/>
          <w:sz w:val="22"/>
          <w:szCs w:val="22"/>
        </w:rPr>
        <w:t xml:space="preserve"> with 10 Starbucks gift card </w:t>
      </w:r>
      <w:r>
        <w:rPr>
          <w:sz w:val="22"/>
          <w:szCs w:val="22"/>
        </w:rPr>
        <w:t>giveaways</w:t>
      </w:r>
      <w:r>
        <w:rPr>
          <w:rFonts w:cs="Calibri"/>
          <w:color w:val="000000"/>
          <w:sz w:val="22"/>
          <w:szCs w:val="22"/>
        </w:rPr>
        <w:t xml:space="preserve">. </w:t>
      </w:r>
    </w:p>
    <w:p w:rsidR="00401324" w:rsidRDefault="0000000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440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Friendly amendment to agenda to add resolution. </w:t>
      </w:r>
    </w:p>
    <w:p w:rsidR="00401324" w:rsidRDefault="0000000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440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lastRenderedPageBreak/>
        <w:t xml:space="preserve">Friendly amendment to resolution </w:t>
      </w:r>
      <w:proofErr w:type="gramStart"/>
      <w:r>
        <w:rPr>
          <w:rFonts w:cs="Calibri"/>
          <w:color w:val="000000"/>
          <w:sz w:val="22"/>
          <w:szCs w:val="22"/>
        </w:rPr>
        <w:t>12 .</w:t>
      </w:r>
      <w:proofErr w:type="gramEnd"/>
      <w:r>
        <w:rPr>
          <w:rFonts w:cs="Calibri"/>
          <w:color w:val="000000"/>
          <w:sz w:val="22"/>
          <w:szCs w:val="22"/>
        </w:rPr>
        <w:t xml:space="preserve"> </w:t>
      </w:r>
    </w:p>
    <w:p w:rsidR="00401324" w:rsidRDefault="0040132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440"/>
        <w:jc w:val="both"/>
        <w:rPr>
          <w:rFonts w:cs="Calibri"/>
          <w:color w:val="000000"/>
          <w:sz w:val="22"/>
          <w:szCs w:val="22"/>
        </w:rPr>
      </w:pPr>
    </w:p>
    <w:p w:rsidR="004013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Resolution 12 may the 4th be with </w:t>
      </w:r>
      <w:r>
        <w:rPr>
          <w:sz w:val="22"/>
          <w:szCs w:val="22"/>
        </w:rPr>
        <w:t>you</w:t>
      </w:r>
      <w:r>
        <w:rPr>
          <w:rFonts w:cs="Calibri"/>
          <w:color w:val="000000"/>
          <w:sz w:val="22"/>
          <w:szCs w:val="22"/>
        </w:rPr>
        <w:t xml:space="preserve">. </w:t>
      </w:r>
      <w:proofErr w:type="gramStart"/>
      <w:r>
        <w:rPr>
          <w:rFonts w:cs="Calibri"/>
          <w:color w:val="000000"/>
          <w:sz w:val="22"/>
          <w:szCs w:val="22"/>
        </w:rPr>
        <w:t>( All</w:t>
      </w:r>
      <w:proofErr w:type="gramEnd"/>
      <w:r>
        <w:rPr>
          <w:rFonts w:cs="Calibri"/>
          <w:color w:val="000000"/>
          <w:sz w:val="22"/>
          <w:szCs w:val="22"/>
        </w:rPr>
        <w:t xml:space="preserve"> vote Yes). </w:t>
      </w:r>
    </w:p>
    <w:p w:rsidR="004013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Discussion</w:t>
      </w:r>
    </w:p>
    <w:p w:rsidR="00401324" w:rsidRDefault="0000000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SAC- request help with scavenger hunt Monday 17</w:t>
      </w:r>
      <w:r>
        <w:rPr>
          <w:rFonts w:cs="Calibri"/>
          <w:color w:val="000000"/>
          <w:sz w:val="22"/>
          <w:szCs w:val="22"/>
          <w:vertAlign w:val="superscript"/>
        </w:rPr>
        <w:t>th</w:t>
      </w:r>
      <w:r>
        <w:rPr>
          <w:rFonts w:cs="Calibri"/>
          <w:color w:val="000000"/>
          <w:sz w:val="22"/>
          <w:szCs w:val="22"/>
        </w:rPr>
        <w:t xml:space="preserve"> 7-10pm</w:t>
      </w:r>
    </w:p>
    <w:p w:rsidR="00401324" w:rsidRPr="008E05BE" w:rsidRDefault="00000000" w:rsidP="008E05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Adjourn </w:t>
      </w:r>
      <w:proofErr w:type="gramStart"/>
      <w:r>
        <w:rPr>
          <w:rFonts w:cs="Calibri"/>
          <w:color w:val="000000"/>
          <w:sz w:val="22"/>
          <w:szCs w:val="22"/>
        </w:rPr>
        <w:t>7:39  motioned</w:t>
      </w:r>
      <w:proofErr w:type="gramEnd"/>
      <w:r>
        <w:rPr>
          <w:rFonts w:cs="Calibri"/>
          <w:color w:val="000000"/>
          <w:sz w:val="22"/>
          <w:szCs w:val="22"/>
        </w:rPr>
        <w:t xml:space="preserve"> Chris combs seconded by Joanna </w:t>
      </w:r>
    </w:p>
    <w:sectPr w:rsidR="00401324" w:rsidRPr="008E05B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9FD"/>
    <w:multiLevelType w:val="multilevel"/>
    <w:tmpl w:val="5068066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C616EE3"/>
    <w:multiLevelType w:val="multilevel"/>
    <w:tmpl w:val="73E6CB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035EAD"/>
    <w:multiLevelType w:val="multilevel"/>
    <w:tmpl w:val="C520E1C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0418">
    <w:abstractNumId w:val="1"/>
  </w:num>
  <w:num w:numId="2" w16cid:durableId="530068957">
    <w:abstractNumId w:val="0"/>
  </w:num>
  <w:num w:numId="3" w16cid:durableId="1573348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24"/>
    <w:rsid w:val="00401324"/>
    <w:rsid w:val="00547037"/>
    <w:rsid w:val="008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A9050"/>
  <w15:docId w15:val="{AEF2EFBE-17D2-C34B-B3A2-C67063B5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D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rsid w:val="008E05BE"/>
    <w:pPr>
      <w:jc w:val="both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906D1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C8i4IJpQseGSah0UxSRLIP/GA==">CgMxLjA4AHINMTU5NDM0MjY5MzkzNA==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Stauder, Kyle J</dc:creator>
  <cp:lastModifiedBy>Gill, Jia Sidhu</cp:lastModifiedBy>
  <cp:revision>2</cp:revision>
  <dcterms:created xsi:type="dcterms:W3CDTF">2023-04-17T17:03:00Z</dcterms:created>
  <dcterms:modified xsi:type="dcterms:W3CDTF">2024-09-03T17:30:00Z</dcterms:modified>
</cp:coreProperties>
</file>