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C4" w:rsidRPr="001D12F1" w:rsidRDefault="001D12F1" w:rsidP="001D12F1">
      <w:pPr>
        <w:jc w:val="center"/>
        <w:rPr>
          <w:b/>
        </w:rPr>
      </w:pPr>
      <w:r w:rsidRPr="001D12F1">
        <w:rPr>
          <w:b/>
        </w:rPr>
        <w:t>UIS Institutional Peer Group</w:t>
      </w:r>
      <w:r w:rsidR="007D5435">
        <w:rPr>
          <w:b/>
        </w:rPr>
        <w:t xml:space="preserve"> (IBHE Approved)</w:t>
      </w:r>
    </w:p>
    <w:p w:rsidR="001D12F1" w:rsidRPr="001D12F1" w:rsidRDefault="001D12F1" w:rsidP="001D12F1">
      <w:pPr>
        <w:jc w:val="center"/>
        <w:rPr>
          <w:b/>
        </w:rPr>
      </w:pPr>
      <w:r w:rsidRPr="001D12F1">
        <w:rPr>
          <w:b/>
        </w:rPr>
        <w:t>Institutional Profiles</w:t>
      </w:r>
    </w:p>
    <w:p w:rsidR="001D12F1" w:rsidRDefault="001D12F1"/>
    <w:p w:rsidR="001D12F1" w:rsidRPr="003F430B" w:rsidRDefault="001D12F1" w:rsidP="00F83FA0">
      <w:r>
        <w:t xml:space="preserve">The following institutions comprise </w:t>
      </w:r>
      <w:r w:rsidRPr="00465F8D">
        <w:t xml:space="preserve">the UIS </w:t>
      </w:r>
      <w:r w:rsidR="00465F8D" w:rsidRPr="00465F8D">
        <w:t>IBHE</w:t>
      </w:r>
      <w:r w:rsidR="00465F8D">
        <w:t>-A</w:t>
      </w:r>
      <w:r w:rsidR="00465F8D" w:rsidRPr="00465F8D">
        <w:t>pproved</w:t>
      </w:r>
      <w:r w:rsidR="00465F8D">
        <w:t xml:space="preserve"> </w:t>
      </w:r>
      <w:r>
        <w:t xml:space="preserve">peer group. </w:t>
      </w:r>
      <w:r w:rsidR="00F83FA0">
        <w:t>Institutional Profile</w:t>
      </w:r>
      <w:r w:rsidR="005724B4">
        <w:t>s</w:t>
      </w:r>
      <w:r w:rsidR="00F83FA0">
        <w:t xml:space="preserve"> include a brief history; Carnegie Foundation Basic Classification categories; population numbers; programs offered; and en</w:t>
      </w:r>
      <w:r w:rsidR="00F83FA0" w:rsidRPr="0064297B">
        <w:t>rollment</w:t>
      </w:r>
      <w:r w:rsidR="00F83FA0">
        <w:t xml:space="preserve">, </w:t>
      </w:r>
      <w:r w:rsidR="00F83FA0" w:rsidRPr="0064297B">
        <w:t>faculty</w:t>
      </w:r>
      <w:r w:rsidR="00F83FA0">
        <w:t>, and program completion data</w:t>
      </w:r>
      <w:r w:rsidR="005724B4">
        <w:t xml:space="preserve"> (see Appendix A)</w:t>
      </w:r>
      <w:r w:rsidR="00F83FA0" w:rsidRPr="0064297B">
        <w:t xml:space="preserve">. </w:t>
      </w:r>
      <w:r>
        <w:t xml:space="preserve">An Institutional Profile for UIS is included for purposes of comparison. </w:t>
      </w:r>
    </w:p>
    <w:p w:rsidR="008337F0" w:rsidRDefault="001D12F1">
      <w:pPr>
        <w:rPr>
          <w:b/>
        </w:rPr>
      </w:pPr>
      <w:r>
        <w:br/>
      </w:r>
    </w:p>
    <w:p w:rsidR="001D12F1" w:rsidRPr="00AE1572" w:rsidRDefault="001D12F1">
      <w:pPr>
        <w:rPr>
          <w:b/>
        </w:rPr>
      </w:pPr>
      <w:r w:rsidRPr="00AE1572">
        <w:rPr>
          <w:b/>
        </w:rPr>
        <w:t>Auburn University at Montgomery</w:t>
      </w:r>
    </w:p>
    <w:p w:rsidR="001D12F1" w:rsidRDefault="001D12F1"/>
    <w:p w:rsidR="006511EA" w:rsidRPr="00465F8D" w:rsidRDefault="006511EA" w:rsidP="006511EA">
      <w:pPr>
        <w:rPr>
          <w:color w:val="auto"/>
        </w:rPr>
      </w:pPr>
      <w:r w:rsidRPr="00465F8D">
        <w:rPr>
          <w:color w:val="auto"/>
        </w:rPr>
        <w:t xml:space="preserve">Auburn University at Montgomery, a public Master’s </w:t>
      </w:r>
      <w:r w:rsidR="00742FD4" w:rsidRPr="00465F8D">
        <w:rPr>
          <w:color w:val="auto"/>
        </w:rPr>
        <w:t>M1</w:t>
      </w:r>
      <w:r w:rsidRPr="00465F8D">
        <w:rPr>
          <w:color w:val="auto"/>
        </w:rPr>
        <w:t xml:space="preserve"> institution located in Montgomery, Alabama (population </w:t>
      </w:r>
      <w:r w:rsidR="00BE448E" w:rsidRPr="00465F8D">
        <w:rPr>
          <w:color w:val="auto"/>
        </w:rPr>
        <w:t>1</w:t>
      </w:r>
      <w:r w:rsidR="00D63478">
        <w:rPr>
          <w:color w:val="auto"/>
        </w:rPr>
        <w:t>9</w:t>
      </w:r>
      <w:r w:rsidR="00BE448E" w:rsidRPr="00465F8D">
        <w:rPr>
          <w:color w:val="auto"/>
        </w:rPr>
        <w:t>8,</w:t>
      </w:r>
      <w:r w:rsidR="00D63478">
        <w:rPr>
          <w:color w:val="auto"/>
        </w:rPr>
        <w:t>525</w:t>
      </w:r>
      <w:r w:rsidRPr="00465F8D">
        <w:rPr>
          <w:color w:val="auto"/>
        </w:rPr>
        <w:t>), is the metropolitan campus of Auburn University. It enrolled its first students in 1969</w:t>
      </w:r>
      <w:r w:rsidR="008337F0">
        <w:rPr>
          <w:color w:val="auto"/>
        </w:rPr>
        <w:t>; t</w:t>
      </w:r>
      <w:r w:rsidRPr="00465F8D">
        <w:rPr>
          <w:color w:val="auto"/>
        </w:rPr>
        <w:t xml:space="preserve">wo years later, the university relocated to a 500-acre tract east of the city. </w:t>
      </w:r>
      <w:r w:rsidR="00AB24D9" w:rsidRPr="00465F8D">
        <w:rPr>
          <w:color w:val="auto"/>
        </w:rPr>
        <w:t>AUM</w:t>
      </w:r>
      <w:r w:rsidR="00E772C8" w:rsidRPr="00465F8D">
        <w:rPr>
          <w:color w:val="auto"/>
        </w:rPr>
        <w:t xml:space="preserve"> offers </w:t>
      </w:r>
      <w:r w:rsidR="00D216B7" w:rsidRPr="00465F8D">
        <w:rPr>
          <w:color w:val="auto"/>
        </w:rPr>
        <w:t>more than</w:t>
      </w:r>
      <w:r w:rsidR="00E772C8" w:rsidRPr="00465F8D">
        <w:rPr>
          <w:color w:val="auto"/>
        </w:rPr>
        <w:t xml:space="preserve"> 30 baccalaureate degrees, </w:t>
      </w:r>
      <w:r w:rsidR="00FB66A0" w:rsidRPr="00465F8D">
        <w:rPr>
          <w:color w:val="auto"/>
        </w:rPr>
        <w:t xml:space="preserve">50 minors, </w:t>
      </w:r>
      <w:r w:rsidR="00D216B7" w:rsidRPr="00465F8D">
        <w:rPr>
          <w:color w:val="auto"/>
        </w:rPr>
        <w:t>nearly 20</w:t>
      </w:r>
      <w:r w:rsidR="00E772C8" w:rsidRPr="00465F8D">
        <w:rPr>
          <w:color w:val="auto"/>
        </w:rPr>
        <w:t xml:space="preserve"> master’s degrees, </w:t>
      </w:r>
      <w:r w:rsidR="004A7B91" w:rsidRPr="00465F8D">
        <w:rPr>
          <w:color w:val="auto"/>
        </w:rPr>
        <w:t xml:space="preserve">15 post-graduate certificates, </w:t>
      </w:r>
      <w:r w:rsidR="00E772C8" w:rsidRPr="00465F8D">
        <w:rPr>
          <w:color w:val="auto"/>
        </w:rPr>
        <w:t xml:space="preserve">and </w:t>
      </w:r>
      <w:r w:rsidR="00D216B7" w:rsidRPr="00465F8D">
        <w:rPr>
          <w:color w:val="auto"/>
        </w:rPr>
        <w:t>two</w:t>
      </w:r>
      <w:r w:rsidR="00E772C8" w:rsidRPr="00465F8D">
        <w:rPr>
          <w:color w:val="auto"/>
        </w:rPr>
        <w:t xml:space="preserve"> doctorate degree</w:t>
      </w:r>
      <w:r w:rsidR="00D216B7" w:rsidRPr="00465F8D">
        <w:rPr>
          <w:color w:val="auto"/>
        </w:rPr>
        <w:t>s</w:t>
      </w:r>
      <w:r w:rsidR="00E772C8" w:rsidRPr="00465F8D">
        <w:rPr>
          <w:color w:val="auto"/>
        </w:rPr>
        <w:t xml:space="preserve"> among its </w:t>
      </w:r>
      <w:r w:rsidR="00B731F4" w:rsidRPr="00465F8D">
        <w:rPr>
          <w:color w:val="auto"/>
        </w:rPr>
        <w:t>five schools – Business, Education, Liberal Arts</w:t>
      </w:r>
      <w:r w:rsidR="00D216B7" w:rsidRPr="00465F8D">
        <w:rPr>
          <w:color w:val="auto"/>
        </w:rPr>
        <w:t xml:space="preserve"> and Social Sciences</w:t>
      </w:r>
      <w:r w:rsidR="00B731F4" w:rsidRPr="00465F8D">
        <w:rPr>
          <w:color w:val="auto"/>
        </w:rPr>
        <w:t>, Nursing</w:t>
      </w:r>
      <w:r w:rsidR="00D216B7" w:rsidRPr="00465F8D">
        <w:rPr>
          <w:color w:val="auto"/>
        </w:rPr>
        <w:t xml:space="preserve"> and Health Sciences</w:t>
      </w:r>
      <w:r w:rsidR="00B731F4" w:rsidRPr="00465F8D">
        <w:rPr>
          <w:color w:val="auto"/>
        </w:rPr>
        <w:t>, and Sciences.</w:t>
      </w:r>
    </w:p>
    <w:p w:rsidR="00B731F4" w:rsidRPr="00465F8D" w:rsidRDefault="00B731F4" w:rsidP="006511EA">
      <w:pPr>
        <w:rPr>
          <w:color w:val="auto"/>
        </w:rPr>
      </w:pPr>
    </w:p>
    <w:p w:rsidR="00867D98" w:rsidRPr="00465F8D" w:rsidRDefault="00B731F4" w:rsidP="006511EA">
      <w:pPr>
        <w:rPr>
          <w:color w:val="auto"/>
        </w:rPr>
      </w:pPr>
      <w:r w:rsidRPr="00465F8D">
        <w:rPr>
          <w:color w:val="auto"/>
        </w:rPr>
        <w:t xml:space="preserve">Total headcount is </w:t>
      </w:r>
      <w:r w:rsidR="00867D98" w:rsidRPr="00465F8D">
        <w:rPr>
          <w:color w:val="auto"/>
        </w:rPr>
        <w:t>5,</w:t>
      </w:r>
      <w:r w:rsidR="007A491C" w:rsidRPr="00465F8D">
        <w:rPr>
          <w:color w:val="auto"/>
        </w:rPr>
        <w:t>188</w:t>
      </w:r>
      <w:r w:rsidR="00867D98" w:rsidRPr="00465F8D">
        <w:rPr>
          <w:color w:val="auto"/>
        </w:rPr>
        <w:t>, with 1</w:t>
      </w:r>
      <w:r w:rsidR="007A491C" w:rsidRPr="00465F8D">
        <w:rPr>
          <w:color w:val="auto"/>
        </w:rPr>
        <w:t>3</w:t>
      </w:r>
      <w:r w:rsidR="00867D98" w:rsidRPr="00465F8D">
        <w:rPr>
          <w:color w:val="auto"/>
        </w:rPr>
        <w:t xml:space="preserve">% of students enrolled at the graduate level. Full-time faculty total </w:t>
      </w:r>
      <w:r w:rsidR="00D203C8" w:rsidRPr="00465F8D">
        <w:rPr>
          <w:color w:val="auto"/>
        </w:rPr>
        <w:t>216</w:t>
      </w:r>
      <w:r w:rsidR="00867D98" w:rsidRPr="00465F8D">
        <w:rPr>
          <w:color w:val="auto"/>
        </w:rPr>
        <w:t xml:space="preserve">, </w:t>
      </w:r>
      <w:r w:rsidR="00D203C8" w:rsidRPr="00465F8D">
        <w:rPr>
          <w:color w:val="auto"/>
        </w:rPr>
        <w:t xml:space="preserve">with </w:t>
      </w:r>
      <w:r w:rsidR="0025667C" w:rsidRPr="00465F8D">
        <w:rPr>
          <w:color w:val="auto"/>
        </w:rPr>
        <w:t>79</w:t>
      </w:r>
      <w:r w:rsidR="00D203C8" w:rsidRPr="00465F8D">
        <w:rPr>
          <w:color w:val="auto"/>
        </w:rPr>
        <w:t>% having a Ph.D. or terminal degree and</w:t>
      </w:r>
      <w:r w:rsidR="00867D98" w:rsidRPr="00465F8D">
        <w:rPr>
          <w:color w:val="auto"/>
        </w:rPr>
        <w:t xml:space="preserve"> </w:t>
      </w:r>
      <w:r w:rsidR="00D203C8" w:rsidRPr="00465F8D">
        <w:rPr>
          <w:color w:val="auto"/>
        </w:rPr>
        <w:t>80</w:t>
      </w:r>
      <w:r w:rsidR="00867D98" w:rsidRPr="00465F8D">
        <w:rPr>
          <w:color w:val="auto"/>
        </w:rPr>
        <w:t>% in the tenure system (i.e., tenured or tenure-track).</w:t>
      </w:r>
      <w:r w:rsidR="00AE1572" w:rsidRPr="00465F8D">
        <w:rPr>
          <w:color w:val="auto"/>
        </w:rPr>
        <w:t xml:space="preserve"> Their student-to-faculty ratio is 16</w:t>
      </w:r>
      <w:r w:rsidR="00196ED7" w:rsidRPr="00465F8D">
        <w:rPr>
          <w:color w:val="auto"/>
        </w:rPr>
        <w:t xml:space="preserve"> to </w:t>
      </w:r>
      <w:r w:rsidR="00AE1572" w:rsidRPr="00465F8D">
        <w:rPr>
          <w:color w:val="auto"/>
        </w:rPr>
        <w:t>1.</w:t>
      </w:r>
    </w:p>
    <w:p w:rsidR="00AE1572" w:rsidRPr="00465F8D" w:rsidRDefault="00AE1572" w:rsidP="006511EA">
      <w:pPr>
        <w:rPr>
          <w:color w:val="auto"/>
        </w:rPr>
      </w:pPr>
    </w:p>
    <w:p w:rsidR="00987F8A" w:rsidRPr="00465F8D" w:rsidRDefault="00AE1572" w:rsidP="00987F8A">
      <w:pPr>
        <w:rPr>
          <w:color w:val="auto"/>
        </w:rPr>
      </w:pPr>
      <w:r w:rsidRPr="00465F8D">
        <w:rPr>
          <w:color w:val="auto"/>
        </w:rPr>
        <w:t xml:space="preserve">At the undergraduate level, students are </w:t>
      </w:r>
      <w:r w:rsidR="00465F8D">
        <w:rPr>
          <w:color w:val="auto"/>
        </w:rPr>
        <w:t>highly</w:t>
      </w:r>
      <w:r w:rsidR="00BE2BED" w:rsidRPr="00465F8D">
        <w:rPr>
          <w:color w:val="auto"/>
        </w:rPr>
        <w:t xml:space="preserve"> </w:t>
      </w:r>
      <w:r w:rsidRPr="00465F8D">
        <w:rPr>
          <w:color w:val="auto"/>
        </w:rPr>
        <w:t xml:space="preserve">represented in </w:t>
      </w:r>
      <w:r w:rsidR="007A491C" w:rsidRPr="00465F8D">
        <w:rPr>
          <w:color w:val="auto"/>
        </w:rPr>
        <w:t xml:space="preserve">health professions, particularly nursing </w:t>
      </w:r>
      <w:r w:rsidRPr="00465F8D">
        <w:rPr>
          <w:color w:val="auto"/>
        </w:rPr>
        <w:t>(</w:t>
      </w:r>
      <w:r w:rsidR="009069FC" w:rsidRPr="00465F8D">
        <w:rPr>
          <w:color w:val="auto"/>
        </w:rPr>
        <w:t>27</w:t>
      </w:r>
      <w:r w:rsidRPr="00465F8D">
        <w:rPr>
          <w:color w:val="auto"/>
        </w:rPr>
        <w:t>% of degrees awarded)</w:t>
      </w:r>
      <w:r w:rsidR="00BE2BED" w:rsidRPr="00465F8D">
        <w:rPr>
          <w:color w:val="auto"/>
        </w:rPr>
        <w:t xml:space="preserve"> as well as in </w:t>
      </w:r>
      <w:r w:rsidR="007A491C" w:rsidRPr="00465F8D">
        <w:rPr>
          <w:color w:val="auto"/>
        </w:rPr>
        <w:t xml:space="preserve">business, management, marketing, and finance programs </w:t>
      </w:r>
      <w:r w:rsidR="009069FC" w:rsidRPr="00465F8D">
        <w:rPr>
          <w:color w:val="auto"/>
        </w:rPr>
        <w:t>(17</w:t>
      </w:r>
      <w:r w:rsidR="00BE2BED" w:rsidRPr="00465F8D">
        <w:rPr>
          <w:color w:val="auto"/>
        </w:rPr>
        <w:t>% of degrees awarded)</w:t>
      </w:r>
      <w:r w:rsidRPr="00465F8D">
        <w:rPr>
          <w:color w:val="auto"/>
        </w:rPr>
        <w:t xml:space="preserve">. </w:t>
      </w:r>
      <w:r w:rsidR="00D115E0" w:rsidRPr="00465F8D">
        <w:rPr>
          <w:color w:val="auto"/>
        </w:rPr>
        <w:t>At the graduate level, education (</w:t>
      </w:r>
      <w:r w:rsidR="009069FC" w:rsidRPr="00465F8D">
        <w:rPr>
          <w:color w:val="auto"/>
        </w:rPr>
        <w:t>29</w:t>
      </w:r>
      <w:r w:rsidR="00D115E0" w:rsidRPr="00465F8D">
        <w:rPr>
          <w:color w:val="auto"/>
        </w:rPr>
        <w:t>% of degrees awarded) and business (2</w:t>
      </w:r>
      <w:r w:rsidR="009069FC" w:rsidRPr="00465F8D">
        <w:rPr>
          <w:color w:val="auto"/>
        </w:rPr>
        <w:t>4</w:t>
      </w:r>
      <w:r w:rsidR="00D115E0" w:rsidRPr="00465F8D">
        <w:rPr>
          <w:color w:val="auto"/>
        </w:rPr>
        <w:t xml:space="preserve">% of degrees awarded) account for the majority </w:t>
      </w:r>
      <w:r w:rsidR="00465F8D">
        <w:rPr>
          <w:color w:val="auto"/>
        </w:rPr>
        <w:t xml:space="preserve">of </w:t>
      </w:r>
      <w:r w:rsidR="00D115E0" w:rsidRPr="00465F8D">
        <w:rPr>
          <w:color w:val="auto"/>
        </w:rPr>
        <w:t>program completions</w:t>
      </w:r>
      <w:r w:rsidRPr="00465F8D">
        <w:rPr>
          <w:color w:val="auto"/>
        </w:rPr>
        <w:t>.</w:t>
      </w:r>
      <w:r w:rsidR="00987F8A" w:rsidRPr="00465F8D">
        <w:rPr>
          <w:color w:val="auto"/>
        </w:rPr>
        <w:t xml:space="preserve"> Their 6-year graduation rate was 34%.</w:t>
      </w:r>
    </w:p>
    <w:p w:rsidR="00AE1572" w:rsidRPr="009069FC" w:rsidRDefault="00AE1572" w:rsidP="006511EA">
      <w:pPr>
        <w:rPr>
          <w:color w:val="FF0000"/>
        </w:rPr>
      </w:pPr>
    </w:p>
    <w:p w:rsidR="00746501" w:rsidRDefault="00746501" w:rsidP="006511EA"/>
    <w:p w:rsidR="00AE1572" w:rsidRPr="00AE1572" w:rsidRDefault="00AE1572" w:rsidP="00AE1572">
      <w:pPr>
        <w:rPr>
          <w:b/>
        </w:rPr>
      </w:pPr>
      <w:r>
        <w:rPr>
          <w:b/>
        </w:rPr>
        <w:t>Clark</w:t>
      </w:r>
      <w:r w:rsidRPr="00AE1572">
        <w:rPr>
          <w:b/>
        </w:rPr>
        <w:t xml:space="preserve"> University</w:t>
      </w:r>
    </w:p>
    <w:p w:rsidR="00AE1572" w:rsidRDefault="000551B2" w:rsidP="000551B2">
      <w:pPr>
        <w:tabs>
          <w:tab w:val="left" w:pos="1749"/>
        </w:tabs>
      </w:pPr>
      <w:r>
        <w:tab/>
      </w:r>
    </w:p>
    <w:p w:rsidR="00AE1572" w:rsidRPr="0070494B" w:rsidRDefault="000B3095" w:rsidP="00747720">
      <w:pPr>
        <w:rPr>
          <w:color w:val="auto"/>
        </w:rPr>
      </w:pPr>
      <w:r>
        <w:t>Clark</w:t>
      </w:r>
      <w:r w:rsidR="00AE1572">
        <w:t xml:space="preserve"> University</w:t>
      </w:r>
      <w:r>
        <w:t>,</w:t>
      </w:r>
      <w:r w:rsidR="00AE1572">
        <w:t xml:space="preserve"> a</w:t>
      </w:r>
      <w:bookmarkStart w:id="0" w:name="_GoBack"/>
      <w:bookmarkEnd w:id="0"/>
      <w:r w:rsidR="00AE1572">
        <w:t xml:space="preserve"> p</w:t>
      </w:r>
      <w:r>
        <w:t xml:space="preserve">rivate </w:t>
      </w:r>
      <w:r w:rsidR="0042305D">
        <w:t>R</w:t>
      </w:r>
      <w:r w:rsidR="00742FD4">
        <w:t>2</w:t>
      </w:r>
      <w:r w:rsidR="00AE1572">
        <w:t xml:space="preserve"> institution in </w:t>
      </w:r>
      <w:r>
        <w:t>Worcester, Massachusetts (</w:t>
      </w:r>
      <w:r w:rsidR="00AE1572">
        <w:t xml:space="preserve">population </w:t>
      </w:r>
      <w:r w:rsidR="00BE448E" w:rsidRPr="00BE448E">
        <w:t>185</w:t>
      </w:r>
      <w:r w:rsidR="00BE448E">
        <w:t>,</w:t>
      </w:r>
      <w:r w:rsidR="00BE448E" w:rsidRPr="00BE448E">
        <w:t>428</w:t>
      </w:r>
      <w:r w:rsidR="00AE1572">
        <w:t xml:space="preserve">), </w:t>
      </w:r>
      <w:r>
        <w:t>was founded in 1887</w:t>
      </w:r>
      <w:r w:rsidR="00747720" w:rsidRPr="00747720">
        <w:t xml:space="preserve"> </w:t>
      </w:r>
      <w:r w:rsidR="00747720">
        <w:t xml:space="preserve">and offers a broad and </w:t>
      </w:r>
      <w:r w:rsidR="00545D75">
        <w:t>deep</w:t>
      </w:r>
      <w:r w:rsidR="00747720">
        <w:t xml:space="preserve"> liberal education</w:t>
      </w:r>
      <w:r w:rsidR="00AE1572">
        <w:t xml:space="preserve">. It </w:t>
      </w:r>
      <w:r>
        <w:t>is a teaching and research university and is the oldest graduate institution in the United States. Clark’s first president was G. Stanley Hall, the founder of the American Psychological Association</w:t>
      </w:r>
      <w:r w:rsidR="00F83FA0">
        <w:t>, who</w:t>
      </w:r>
      <w:r>
        <w:t xml:space="preserve"> played a</w:t>
      </w:r>
      <w:r w:rsidR="008337F0">
        <w:t xml:space="preserve"> key</w:t>
      </w:r>
      <w:r>
        <w:t xml:space="preserve"> role in develop</w:t>
      </w:r>
      <w:r w:rsidR="008337F0">
        <w:t>ing</w:t>
      </w:r>
      <w:r>
        <w:t xml:space="preserve"> geography as a discipline</w:t>
      </w:r>
      <w:r w:rsidR="005D2659">
        <w:t xml:space="preserve">; he </w:t>
      </w:r>
      <w:proofErr w:type="gramStart"/>
      <w:r>
        <w:t>is noted</w:t>
      </w:r>
      <w:proofErr w:type="gramEnd"/>
      <w:r>
        <w:t xml:space="preserve"> for environmental education and research. </w:t>
      </w:r>
      <w:r w:rsidR="00747720">
        <w:t xml:space="preserve">Along with an </w:t>
      </w:r>
      <w:r w:rsidR="00747720" w:rsidRPr="00747720">
        <w:t>Accelerated B.A./Master's Degree Program</w:t>
      </w:r>
      <w:r w:rsidR="00747720">
        <w:t xml:space="preserve">, Clark </w:t>
      </w:r>
      <w:r w:rsidR="00747720" w:rsidRPr="0070494B">
        <w:rPr>
          <w:color w:val="auto"/>
        </w:rPr>
        <w:t>offers 3</w:t>
      </w:r>
      <w:r w:rsidR="00F62C15" w:rsidRPr="0070494B">
        <w:rPr>
          <w:color w:val="auto"/>
        </w:rPr>
        <w:t>3</w:t>
      </w:r>
      <w:r w:rsidRPr="0070494B">
        <w:rPr>
          <w:color w:val="auto"/>
        </w:rPr>
        <w:t xml:space="preserve"> baccalaureate majors</w:t>
      </w:r>
      <w:r w:rsidR="00F83FA0" w:rsidRPr="0070494B">
        <w:rPr>
          <w:color w:val="auto"/>
        </w:rPr>
        <w:t>,</w:t>
      </w:r>
      <w:r w:rsidR="00747720" w:rsidRPr="0070494B">
        <w:rPr>
          <w:color w:val="auto"/>
        </w:rPr>
        <w:t xml:space="preserve"> </w:t>
      </w:r>
      <w:r w:rsidR="00FB66A0">
        <w:rPr>
          <w:color w:val="auto"/>
        </w:rPr>
        <w:t xml:space="preserve">36 minors, </w:t>
      </w:r>
      <w:r w:rsidR="00F62C15" w:rsidRPr="0070494B">
        <w:rPr>
          <w:color w:val="auto"/>
        </w:rPr>
        <w:t>2</w:t>
      </w:r>
      <w:r w:rsidR="0070494B" w:rsidRPr="0070494B">
        <w:rPr>
          <w:color w:val="auto"/>
        </w:rPr>
        <w:t>4</w:t>
      </w:r>
      <w:r w:rsidR="00747720" w:rsidRPr="0070494B">
        <w:rPr>
          <w:color w:val="auto"/>
        </w:rPr>
        <w:t xml:space="preserve"> master’s degree</w:t>
      </w:r>
      <w:r w:rsidR="00F83FA0" w:rsidRPr="0070494B">
        <w:rPr>
          <w:color w:val="auto"/>
        </w:rPr>
        <w:t>s,</w:t>
      </w:r>
      <w:r w:rsidR="00747720" w:rsidRPr="0070494B">
        <w:rPr>
          <w:color w:val="auto"/>
        </w:rPr>
        <w:t xml:space="preserve"> </w:t>
      </w:r>
      <w:r w:rsidR="000204D0">
        <w:rPr>
          <w:color w:val="auto"/>
        </w:rPr>
        <w:t xml:space="preserve">13 post-graduate certificates, </w:t>
      </w:r>
      <w:r w:rsidR="00747720" w:rsidRPr="0070494B">
        <w:rPr>
          <w:color w:val="auto"/>
        </w:rPr>
        <w:t xml:space="preserve">and </w:t>
      </w:r>
      <w:r w:rsidR="00F62C15" w:rsidRPr="0070494B">
        <w:rPr>
          <w:color w:val="auto"/>
        </w:rPr>
        <w:t>eight</w:t>
      </w:r>
      <w:r w:rsidR="00747720" w:rsidRPr="0070494B">
        <w:rPr>
          <w:color w:val="auto"/>
        </w:rPr>
        <w:t xml:space="preserve"> Ph.D. programs</w:t>
      </w:r>
      <w:r w:rsidRPr="0070494B">
        <w:rPr>
          <w:color w:val="auto"/>
        </w:rPr>
        <w:t>.</w:t>
      </w:r>
    </w:p>
    <w:p w:rsidR="00AE1572" w:rsidRDefault="00AE1572" w:rsidP="00AE1572"/>
    <w:p w:rsidR="00AE1572" w:rsidRDefault="00AE1572" w:rsidP="00AE1572">
      <w:r>
        <w:t xml:space="preserve">Total headcount is </w:t>
      </w:r>
      <w:r w:rsidR="000B3095">
        <w:t>3</w:t>
      </w:r>
      <w:r>
        <w:t>,</w:t>
      </w:r>
      <w:r w:rsidR="00106354">
        <w:t>498</w:t>
      </w:r>
      <w:r>
        <w:t xml:space="preserve">, with </w:t>
      </w:r>
      <w:r w:rsidR="000B3095">
        <w:t>one-third of its</w:t>
      </w:r>
      <w:r>
        <w:t xml:space="preserve"> students enrolled at the graduate level. Full-time faculty total </w:t>
      </w:r>
      <w:r w:rsidR="000B3095">
        <w:t>21</w:t>
      </w:r>
      <w:r w:rsidR="00D203C8">
        <w:t>5</w:t>
      </w:r>
      <w:r w:rsidR="00D634D2">
        <w:t>, with</w:t>
      </w:r>
      <w:r>
        <w:t xml:space="preserve"> </w:t>
      </w:r>
      <w:r w:rsidR="00FF2DCA" w:rsidRPr="0025667C">
        <w:t>9</w:t>
      </w:r>
      <w:r w:rsidR="0025667C" w:rsidRPr="0025667C">
        <w:t>5</w:t>
      </w:r>
      <w:r w:rsidR="00FF2DCA" w:rsidRPr="0025667C">
        <w:t>%</w:t>
      </w:r>
      <w:r w:rsidR="00FF2DCA">
        <w:t xml:space="preserve"> hav</w:t>
      </w:r>
      <w:r w:rsidR="00D634D2">
        <w:t>ing</w:t>
      </w:r>
      <w:r w:rsidR="00FF2DCA">
        <w:t xml:space="preserve"> a</w:t>
      </w:r>
      <w:r w:rsidR="000236C5">
        <w:t xml:space="preserve"> Ph.D. or</w:t>
      </w:r>
      <w:r w:rsidR="00FF2DCA">
        <w:t xml:space="preserve"> terminal degree and </w:t>
      </w:r>
      <w:r w:rsidR="00D203C8">
        <w:t>74</w:t>
      </w:r>
      <w:r>
        <w:t>%</w:t>
      </w:r>
      <w:r w:rsidR="00D634D2">
        <w:t xml:space="preserve"> </w:t>
      </w:r>
      <w:r>
        <w:t>in the tenure system (i.e., tenured or tenure-track). Their student-to-faculty ratio is 1</w:t>
      </w:r>
      <w:r w:rsidR="00106354">
        <w:t>1</w:t>
      </w:r>
      <w:r w:rsidR="00196ED7">
        <w:t xml:space="preserve"> to </w:t>
      </w:r>
      <w:r>
        <w:t>1.</w:t>
      </w:r>
      <w:r w:rsidR="00FF2DCA">
        <w:t xml:space="preserve"> </w:t>
      </w:r>
    </w:p>
    <w:p w:rsidR="00AE1572" w:rsidRDefault="00AE1572" w:rsidP="00AE1572"/>
    <w:p w:rsidR="00412750" w:rsidRDefault="00AE1572" w:rsidP="00412750">
      <w:r>
        <w:t xml:space="preserve">At the undergraduate level, students are represented in </w:t>
      </w:r>
      <w:r w:rsidR="00374651">
        <w:t>social sciences</w:t>
      </w:r>
      <w:r w:rsidR="006F2FA3">
        <w:t xml:space="preserve"> (</w:t>
      </w:r>
      <w:r w:rsidR="00374651">
        <w:t>27</w:t>
      </w:r>
      <w:r w:rsidR="006F2FA3">
        <w:t>% of bachelor degrees awarded)</w:t>
      </w:r>
      <w:r>
        <w:t xml:space="preserve">, as well as in </w:t>
      </w:r>
      <w:r w:rsidR="00374651">
        <w:t>psychology</w:t>
      </w:r>
      <w:r>
        <w:t xml:space="preserve"> (</w:t>
      </w:r>
      <w:r w:rsidR="00106354">
        <w:t>16</w:t>
      </w:r>
      <w:r>
        <w:t>% of degrees awarded)</w:t>
      </w:r>
      <w:r w:rsidR="00106354">
        <w:t xml:space="preserve"> and biological sciences (14% of degrees)</w:t>
      </w:r>
      <w:r>
        <w:t xml:space="preserve">. </w:t>
      </w:r>
      <w:r w:rsidR="00106354">
        <w:t>At the graduate level, b</w:t>
      </w:r>
      <w:r w:rsidR="00E10E29">
        <w:t>usiness</w:t>
      </w:r>
      <w:r w:rsidR="008706A5">
        <w:t>, m</w:t>
      </w:r>
      <w:r w:rsidR="00E10E29">
        <w:t xml:space="preserve">anagement, and </w:t>
      </w:r>
      <w:r w:rsidR="008706A5">
        <w:t>f</w:t>
      </w:r>
      <w:r w:rsidR="00E10E29">
        <w:t>inance</w:t>
      </w:r>
      <w:r>
        <w:t xml:space="preserve"> programs</w:t>
      </w:r>
      <w:r w:rsidR="00106354">
        <w:t xml:space="preserve"> account for 21%, and communication degrees account for 20%</w:t>
      </w:r>
      <w:r w:rsidR="00AD0C02">
        <w:t>,</w:t>
      </w:r>
      <w:r w:rsidR="00106354">
        <w:t xml:space="preserve"> of </w:t>
      </w:r>
      <w:r w:rsidR="00341898">
        <w:t xml:space="preserve">the </w:t>
      </w:r>
      <w:r w:rsidR="00106354">
        <w:t>master’s degrees awarded</w:t>
      </w:r>
      <w:r w:rsidR="00AD0C02">
        <w:t>.</w:t>
      </w:r>
      <w:r w:rsidR="00412750">
        <w:t xml:space="preserve"> Their 6-year graduation rate was </w:t>
      </w:r>
      <w:r w:rsidR="00987F8A">
        <w:t>79</w:t>
      </w:r>
      <w:r w:rsidR="00412750">
        <w:t>%.</w:t>
      </w:r>
    </w:p>
    <w:p w:rsidR="008337F0" w:rsidRDefault="008337F0" w:rsidP="00AD7300">
      <w:pPr>
        <w:rPr>
          <w:b/>
        </w:rPr>
      </w:pPr>
    </w:p>
    <w:p w:rsidR="00AD7300" w:rsidRPr="00AE1572" w:rsidRDefault="00AD7300" w:rsidP="00AD7300">
      <w:pPr>
        <w:rPr>
          <w:b/>
        </w:rPr>
      </w:pPr>
      <w:r>
        <w:rPr>
          <w:b/>
        </w:rPr>
        <w:t>College at Brockport</w:t>
      </w:r>
      <w:r w:rsidRPr="002047BA">
        <w:rPr>
          <w:b/>
        </w:rPr>
        <w:t xml:space="preserve"> </w:t>
      </w:r>
      <w:r>
        <w:rPr>
          <w:b/>
        </w:rPr>
        <w:t>- State University of New York</w:t>
      </w:r>
    </w:p>
    <w:p w:rsidR="00AD7300" w:rsidRDefault="00AD7300" w:rsidP="00AD7300"/>
    <w:p w:rsidR="00AD7300" w:rsidRDefault="00AD7300" w:rsidP="00AD7300">
      <w:r w:rsidRPr="00AD7300">
        <w:t>The College at Brockport – SUNY,</w:t>
      </w:r>
      <w:r>
        <w:rPr>
          <w:b/>
        </w:rPr>
        <w:t xml:space="preserve"> </w:t>
      </w:r>
      <w:r>
        <w:t xml:space="preserve">a public Master’s </w:t>
      </w:r>
      <w:r w:rsidR="00742FD4">
        <w:t>M1</w:t>
      </w:r>
      <w:r>
        <w:t xml:space="preserve"> institution </w:t>
      </w:r>
      <w:r w:rsidR="001A6578">
        <w:t xml:space="preserve">located </w:t>
      </w:r>
      <w:r>
        <w:t xml:space="preserve">in Brockport, New York (population </w:t>
      </w:r>
      <w:r w:rsidR="00BE448E" w:rsidRPr="00BE448E">
        <w:t>8</w:t>
      </w:r>
      <w:r w:rsidR="00BE448E">
        <w:t>,</w:t>
      </w:r>
      <w:r w:rsidR="00BE448E" w:rsidRPr="00BE448E">
        <w:t>163</w:t>
      </w:r>
      <w:r>
        <w:t>), was founded in 1835 as the Brockport Collegiate Institute and became a Normal School in 1866. With t</w:t>
      </w:r>
      <w:r w:rsidRPr="00CA01EF">
        <w:t>he last Normal School class graduat</w:t>
      </w:r>
      <w:r>
        <w:t>ing</w:t>
      </w:r>
      <w:r w:rsidRPr="00CA01EF">
        <w:t xml:space="preserve"> in 1942</w:t>
      </w:r>
      <w:r>
        <w:t>,</w:t>
      </w:r>
      <w:r w:rsidRPr="00CA01EF">
        <w:t xml:space="preserve"> the school officially became a college</w:t>
      </w:r>
      <w:r>
        <w:t>.</w:t>
      </w:r>
      <w:r w:rsidRPr="00CA01EF">
        <w:t xml:space="preserve"> Brockport offers </w:t>
      </w:r>
      <w:r w:rsidR="000204D0" w:rsidRPr="000204D0">
        <w:t xml:space="preserve">nearly 50 majors and minors, and </w:t>
      </w:r>
      <w:r w:rsidR="000204D0">
        <w:t xml:space="preserve">more than </w:t>
      </w:r>
      <w:r w:rsidR="000204D0" w:rsidRPr="000204D0">
        <w:t xml:space="preserve">50 graduate programs </w:t>
      </w:r>
      <w:r>
        <w:t xml:space="preserve">in its </w:t>
      </w:r>
      <w:r w:rsidR="000204D0">
        <w:t>three</w:t>
      </w:r>
      <w:r>
        <w:t xml:space="preserve"> schools – Arts</w:t>
      </w:r>
      <w:r w:rsidR="000204D0">
        <w:t xml:space="preserve"> and</w:t>
      </w:r>
      <w:r>
        <w:t xml:space="preserve"> Sciences; </w:t>
      </w:r>
      <w:r w:rsidR="000204D0">
        <w:t xml:space="preserve">Business and Management; and </w:t>
      </w:r>
      <w:r>
        <w:t>Education</w:t>
      </w:r>
      <w:r w:rsidR="000204D0">
        <w:t>, Health</w:t>
      </w:r>
      <w:r>
        <w:t xml:space="preserve"> and Human</w:t>
      </w:r>
      <w:r w:rsidR="000204D0">
        <w:t xml:space="preserve"> Services</w:t>
      </w:r>
      <w:r>
        <w:t>. Twenty</w:t>
      </w:r>
      <w:r w:rsidR="0078563A">
        <w:t>-one</w:t>
      </w:r>
      <w:r>
        <w:t xml:space="preserve"> programs are offered through The Graduate School</w:t>
      </w:r>
      <w:r w:rsidRPr="00CA01EF">
        <w:t xml:space="preserve"> and </w:t>
      </w:r>
      <w:r w:rsidR="0078563A">
        <w:t>post-graduate</w:t>
      </w:r>
      <w:r w:rsidRPr="00CA01EF">
        <w:t xml:space="preserve"> certification</w:t>
      </w:r>
      <w:r>
        <w:t>s are available</w:t>
      </w:r>
      <w:r w:rsidRPr="00CA01EF">
        <w:t xml:space="preserve"> in 2</w:t>
      </w:r>
      <w:r w:rsidR="0078563A">
        <w:t>2</w:t>
      </w:r>
      <w:r w:rsidRPr="00CA01EF">
        <w:t xml:space="preserve"> areas</w:t>
      </w:r>
      <w:r>
        <w:t>.</w:t>
      </w:r>
    </w:p>
    <w:p w:rsidR="00AD7300" w:rsidRDefault="00AD7300" w:rsidP="00AD7300"/>
    <w:p w:rsidR="00AD7300" w:rsidRDefault="00AD7300" w:rsidP="00AD7300">
      <w:r>
        <w:t xml:space="preserve">Total headcount is </w:t>
      </w:r>
      <w:r w:rsidR="009E6453">
        <w:t>7</w:t>
      </w:r>
      <w:r>
        <w:t>,</w:t>
      </w:r>
      <w:r w:rsidR="009E6453">
        <w:t>924</w:t>
      </w:r>
      <w:r>
        <w:t>, with 1</w:t>
      </w:r>
      <w:r w:rsidR="009E6453">
        <w:t>6</w:t>
      </w:r>
      <w:r>
        <w:t>% of its students enrolled at the graduate level. Full-time faculty total 34</w:t>
      </w:r>
      <w:r w:rsidR="00877899">
        <w:t>1</w:t>
      </w:r>
      <w:r>
        <w:t xml:space="preserve">, </w:t>
      </w:r>
      <w:r w:rsidRPr="0025667C">
        <w:t>with 8</w:t>
      </w:r>
      <w:r w:rsidR="0025667C" w:rsidRPr="0025667C">
        <w:t>6</w:t>
      </w:r>
      <w:r w:rsidRPr="0025667C">
        <w:t>%</w:t>
      </w:r>
      <w:r>
        <w:t xml:space="preserve"> having a Ph.D. or terminal degree and </w:t>
      </w:r>
      <w:r w:rsidR="00881E81">
        <w:t>85</w:t>
      </w:r>
      <w:r>
        <w:t>% in the tenure system (i.e., tenured or tenure-track). Their student-to-faculty ratio is 1</w:t>
      </w:r>
      <w:r w:rsidR="009E6453">
        <w:t>7</w:t>
      </w:r>
      <w:r>
        <w:t xml:space="preserve"> to 1.</w:t>
      </w:r>
    </w:p>
    <w:p w:rsidR="00AD7300" w:rsidRDefault="00AD7300" w:rsidP="00AD7300"/>
    <w:p w:rsidR="00412750" w:rsidRDefault="00AD7300" w:rsidP="00412750">
      <w:r>
        <w:t xml:space="preserve">At the undergraduate level, students are distributed </w:t>
      </w:r>
      <w:r w:rsidR="004D1514">
        <w:t xml:space="preserve">among </w:t>
      </w:r>
      <w:r w:rsidR="00A33970">
        <w:t xml:space="preserve">health professions (23% of degrees awarded) along with </w:t>
      </w:r>
      <w:r w:rsidR="004D1514">
        <w:t>an array of</w:t>
      </w:r>
      <w:r w:rsidR="00FB6BFC">
        <w:t xml:space="preserve"> Business, Management, Marketing</w:t>
      </w:r>
      <w:r w:rsidR="008706A5">
        <w:t>, and Related Support Services</w:t>
      </w:r>
      <w:r w:rsidR="00FB6BFC">
        <w:t xml:space="preserve"> programs </w:t>
      </w:r>
      <w:r w:rsidR="00A33970">
        <w:t xml:space="preserve">(13% of degrees awarded) </w:t>
      </w:r>
      <w:r w:rsidR="00A615ED">
        <w:t>and</w:t>
      </w:r>
      <w:r w:rsidR="00FB6BFC">
        <w:t xml:space="preserve"> </w:t>
      </w:r>
      <w:r w:rsidR="00341898">
        <w:t>P</w:t>
      </w:r>
      <w:r w:rsidR="00A33970" w:rsidRPr="00A33970">
        <w:t xml:space="preserve">arks, </w:t>
      </w:r>
      <w:r w:rsidR="00341898">
        <w:t>R</w:t>
      </w:r>
      <w:r w:rsidR="00A33970" w:rsidRPr="00A33970">
        <w:t xml:space="preserve">ecreation, </w:t>
      </w:r>
      <w:r w:rsidR="00341898">
        <w:t>L</w:t>
      </w:r>
      <w:r w:rsidR="00A33970" w:rsidRPr="00A33970">
        <w:t xml:space="preserve">eisure, </w:t>
      </w:r>
      <w:r w:rsidR="00341898">
        <w:t>F</w:t>
      </w:r>
      <w:r w:rsidR="00A33970" w:rsidRPr="00A33970">
        <w:t xml:space="preserve">itness, and </w:t>
      </w:r>
      <w:r w:rsidR="00341898">
        <w:t>K</w:t>
      </w:r>
      <w:r w:rsidR="00A33970" w:rsidRPr="00A33970">
        <w:t xml:space="preserve">inesiology </w:t>
      </w:r>
      <w:r w:rsidR="00755A06">
        <w:t xml:space="preserve">majors </w:t>
      </w:r>
      <w:r w:rsidR="00FB6BFC">
        <w:t>(</w:t>
      </w:r>
      <w:r w:rsidR="00341898">
        <w:t>a</w:t>
      </w:r>
      <w:r w:rsidR="001A6578">
        <w:t>n additional</w:t>
      </w:r>
      <w:r w:rsidR="00341898">
        <w:t xml:space="preserve"> </w:t>
      </w:r>
      <w:r w:rsidR="00A33970">
        <w:t>13</w:t>
      </w:r>
      <w:r>
        <w:t>% of degrees awarded</w:t>
      </w:r>
      <w:r w:rsidR="00FB6BFC">
        <w:t>).</w:t>
      </w:r>
      <w:r>
        <w:t xml:space="preserve"> At the graduate level, students are strongly represented in education (</w:t>
      </w:r>
      <w:r w:rsidR="00A615ED">
        <w:t>51</w:t>
      </w:r>
      <w:r>
        <w:t>% of degrees awarded)</w:t>
      </w:r>
      <w:r w:rsidR="00D634D2">
        <w:t>; in addition</w:t>
      </w:r>
      <w:r w:rsidR="004D1514">
        <w:t xml:space="preserve">, </w:t>
      </w:r>
      <w:r w:rsidR="00D634D2">
        <w:t>1</w:t>
      </w:r>
      <w:r w:rsidR="00A615ED">
        <w:t>1</w:t>
      </w:r>
      <w:r w:rsidR="00D634D2">
        <w:t xml:space="preserve">% of master’s degrees are awarded </w:t>
      </w:r>
      <w:r w:rsidR="004D1514">
        <w:t xml:space="preserve">in social work and </w:t>
      </w:r>
      <w:r w:rsidR="00A615ED">
        <w:t xml:space="preserve">another </w:t>
      </w:r>
      <w:r w:rsidR="00D634D2">
        <w:t>1</w:t>
      </w:r>
      <w:r w:rsidR="00A615ED">
        <w:t>1</w:t>
      </w:r>
      <w:r w:rsidR="00D634D2">
        <w:t xml:space="preserve">% are awarded in </w:t>
      </w:r>
      <w:r w:rsidR="004D1514">
        <w:t>p</w:t>
      </w:r>
      <w:r w:rsidR="00FB6BFC">
        <w:t xml:space="preserve">ublic </w:t>
      </w:r>
      <w:r w:rsidR="004D1514">
        <w:t>a</w:t>
      </w:r>
      <w:r w:rsidR="00FB6BFC">
        <w:t>dministration</w:t>
      </w:r>
      <w:r>
        <w:t>.</w:t>
      </w:r>
      <w:r w:rsidR="00412750">
        <w:t xml:space="preserve"> Their 6-year graduation rate was </w:t>
      </w:r>
      <w:r w:rsidR="00987F8A">
        <w:t>64</w:t>
      </w:r>
      <w:r w:rsidR="00412750">
        <w:t>%.</w:t>
      </w:r>
    </w:p>
    <w:p w:rsidR="00AD7300" w:rsidRDefault="00AD7300" w:rsidP="00AD7300"/>
    <w:p w:rsidR="00AD7300" w:rsidRDefault="00AD7300" w:rsidP="00AD7300"/>
    <w:p w:rsidR="008E36BE" w:rsidRPr="00AE1572" w:rsidRDefault="008E36BE" w:rsidP="008E36BE">
      <w:pPr>
        <w:rPr>
          <w:b/>
        </w:rPr>
      </w:pPr>
      <w:r>
        <w:rPr>
          <w:b/>
        </w:rPr>
        <w:t>College of Charleston</w:t>
      </w:r>
    </w:p>
    <w:p w:rsidR="008E36BE" w:rsidRDefault="008E36BE" w:rsidP="008E36BE"/>
    <w:p w:rsidR="008E36BE" w:rsidRDefault="008E36BE" w:rsidP="000551B2">
      <w:r>
        <w:t>College of Charleston</w:t>
      </w:r>
      <w:r w:rsidR="00E83493">
        <w:t xml:space="preserve"> is</w:t>
      </w:r>
      <w:r>
        <w:t xml:space="preserve"> a public Master’s </w:t>
      </w:r>
      <w:r w:rsidR="0042305D">
        <w:t>M</w:t>
      </w:r>
      <w:r w:rsidR="00742FD4">
        <w:t>1</w:t>
      </w:r>
      <w:r>
        <w:t xml:space="preserve"> institution in Charleston, South Carolina (population </w:t>
      </w:r>
      <w:r w:rsidR="00C43832" w:rsidRPr="00C43832">
        <w:t>137</w:t>
      </w:r>
      <w:r w:rsidR="00C43832">
        <w:t>,</w:t>
      </w:r>
      <w:r w:rsidR="00C43832" w:rsidRPr="00C43832">
        <w:t>566</w:t>
      </w:r>
      <w:r>
        <w:t>)</w:t>
      </w:r>
      <w:r w:rsidR="00E83493">
        <w:t>. F</w:t>
      </w:r>
      <w:r w:rsidR="00E83493" w:rsidRPr="00E764DC">
        <w:t>ound</w:t>
      </w:r>
      <w:r w:rsidR="00E83493">
        <w:t>ed</w:t>
      </w:r>
      <w:r w:rsidR="00E83493" w:rsidRPr="00E764DC">
        <w:t xml:space="preserve"> in 1770, the College </w:t>
      </w:r>
      <w:r w:rsidR="00E83493">
        <w:t>of Charleston</w:t>
      </w:r>
      <w:r w:rsidR="00E83493" w:rsidRPr="00E764DC">
        <w:t xml:space="preserve"> </w:t>
      </w:r>
      <w:r>
        <w:t>is the 13</w:t>
      </w:r>
      <w:r w:rsidRPr="008E36BE">
        <w:rPr>
          <w:vertAlign w:val="superscript"/>
        </w:rPr>
        <w:t>th</w:t>
      </w:r>
      <w:r>
        <w:t xml:space="preserve"> oldest academic institution in the United States. </w:t>
      </w:r>
      <w:r w:rsidR="002519A4">
        <w:t xml:space="preserve">It is a state-supported comprehensive institution with a strong liberal arts undergraduate curriculum, </w:t>
      </w:r>
      <w:r w:rsidR="003014EC">
        <w:t>along with programs in</w:t>
      </w:r>
      <w:r w:rsidR="00E764DC" w:rsidRPr="00E764DC">
        <w:t xml:space="preserve"> education and business. </w:t>
      </w:r>
      <w:r w:rsidR="002519A4">
        <w:t xml:space="preserve">The college </w:t>
      </w:r>
      <w:r w:rsidR="000551B2">
        <w:t xml:space="preserve">now </w:t>
      </w:r>
      <w:r w:rsidR="002519A4">
        <w:t xml:space="preserve">offers </w:t>
      </w:r>
      <w:r w:rsidR="00C8191B">
        <w:t>over 60</w:t>
      </w:r>
      <w:r w:rsidR="002519A4">
        <w:t xml:space="preserve"> </w:t>
      </w:r>
      <w:r>
        <w:t>baccalaureate majors</w:t>
      </w:r>
      <w:r w:rsidR="000551B2">
        <w:t xml:space="preserve">, </w:t>
      </w:r>
      <w:r w:rsidR="00FB66A0">
        <w:t xml:space="preserve">56 minors, </w:t>
      </w:r>
      <w:r w:rsidR="00C8191B">
        <w:t>22</w:t>
      </w:r>
      <w:r w:rsidR="000551B2">
        <w:t xml:space="preserve"> master’s programs</w:t>
      </w:r>
      <w:r w:rsidR="003014EC">
        <w:t>,</w:t>
      </w:r>
      <w:r w:rsidR="000551B2">
        <w:t xml:space="preserve"> and </w:t>
      </w:r>
      <w:r w:rsidR="00C8191B">
        <w:t>nine</w:t>
      </w:r>
      <w:r w:rsidR="000551B2">
        <w:t xml:space="preserve"> certificate programs in six schools: Arts; Business; Education, Health, and Human Performance; Humanities and Social Sciences; Languages, Cultures, and World Affairs; and Sciences and Mathematics.</w:t>
      </w:r>
    </w:p>
    <w:p w:rsidR="008E36BE" w:rsidRDefault="008E36BE" w:rsidP="008E36BE"/>
    <w:p w:rsidR="008E36BE" w:rsidRDefault="008E36BE" w:rsidP="008E36BE">
      <w:r>
        <w:t xml:space="preserve">Total headcount is </w:t>
      </w:r>
      <w:r w:rsidR="00E83493">
        <w:t>1</w:t>
      </w:r>
      <w:r w:rsidR="00341898">
        <w:t>0</w:t>
      </w:r>
      <w:r>
        <w:t>,</w:t>
      </w:r>
      <w:r w:rsidR="00341898">
        <w:t>545</w:t>
      </w:r>
      <w:r>
        <w:t xml:space="preserve">, with </w:t>
      </w:r>
      <w:r w:rsidR="00341898">
        <w:t xml:space="preserve">less than </w:t>
      </w:r>
      <w:r w:rsidR="00E83493">
        <w:t>10%</w:t>
      </w:r>
      <w:r>
        <w:t xml:space="preserve"> of its students enrolled at the graduate level. Full-time faculty total</w:t>
      </w:r>
      <w:r w:rsidR="004C17D1">
        <w:t xml:space="preserve"> </w:t>
      </w:r>
      <w:r w:rsidR="00E66B11">
        <w:t>526</w:t>
      </w:r>
      <w:r w:rsidR="000236C5" w:rsidRPr="0025667C">
        <w:t xml:space="preserve">, with 89% having a Ph.D. or terminal degree </w:t>
      </w:r>
      <w:r w:rsidR="000236C5" w:rsidRPr="00E66B11">
        <w:t xml:space="preserve">and </w:t>
      </w:r>
      <w:r w:rsidR="00881E81" w:rsidRPr="00E66B11">
        <w:t>8</w:t>
      </w:r>
      <w:r w:rsidR="00E66B11" w:rsidRPr="00E66B11">
        <w:t>4</w:t>
      </w:r>
      <w:r w:rsidRPr="00E66B11">
        <w:t>%</w:t>
      </w:r>
      <w:r>
        <w:t xml:space="preserve"> in the tenure system (i.e., tenured or tenure-track). Their student-to-faculty ratio is 1</w:t>
      </w:r>
      <w:r w:rsidR="00341898">
        <w:t>4</w:t>
      </w:r>
      <w:r w:rsidR="00196ED7">
        <w:t xml:space="preserve"> to </w:t>
      </w:r>
      <w:r>
        <w:t>1.</w:t>
      </w:r>
    </w:p>
    <w:p w:rsidR="008E36BE" w:rsidRDefault="008E36BE" w:rsidP="008E36BE"/>
    <w:p w:rsidR="00412750" w:rsidRDefault="001A6578" w:rsidP="00412750">
      <w:r>
        <w:t>B</w:t>
      </w:r>
      <w:r w:rsidR="005B3B30">
        <w:t>usiness</w:t>
      </w:r>
      <w:r w:rsidR="004D1514">
        <w:t>, accounting, and m</w:t>
      </w:r>
      <w:r w:rsidR="005B3B30">
        <w:t>anagement programs are highly represented at the undergraduate level, with 2</w:t>
      </w:r>
      <w:r w:rsidR="00755A06">
        <w:t>4</w:t>
      </w:r>
      <w:r w:rsidR="005B3B30">
        <w:t xml:space="preserve">% of baccalaureate degrees earned, </w:t>
      </w:r>
      <w:r w:rsidR="005A6E0D">
        <w:t>with</w:t>
      </w:r>
      <w:r w:rsidR="005B3B30">
        <w:t xml:space="preserve"> </w:t>
      </w:r>
      <w:r w:rsidR="00755A06">
        <w:t xml:space="preserve">additional </w:t>
      </w:r>
      <w:r w:rsidR="005B3B30">
        <w:t xml:space="preserve">representation among </w:t>
      </w:r>
      <w:r w:rsidR="005A6E0D">
        <w:t xml:space="preserve">the </w:t>
      </w:r>
      <w:r w:rsidR="00755A06">
        <w:t xml:space="preserve">biological sciences (13%) and </w:t>
      </w:r>
      <w:r w:rsidR="005B3B30">
        <w:t>social sciences</w:t>
      </w:r>
      <w:r w:rsidR="00755A06">
        <w:t xml:space="preserve"> (10%)</w:t>
      </w:r>
      <w:r w:rsidR="005B3B30">
        <w:t xml:space="preserve"> </w:t>
      </w:r>
      <w:r w:rsidR="005A6E0D">
        <w:t>fields</w:t>
      </w:r>
      <w:r w:rsidR="005B3B30">
        <w:t>.</w:t>
      </w:r>
      <w:r w:rsidR="008E36BE">
        <w:t xml:space="preserve"> </w:t>
      </w:r>
      <w:r w:rsidR="00E83493">
        <w:t xml:space="preserve">At the graduate level, </w:t>
      </w:r>
      <w:r w:rsidR="005A6E0D">
        <w:t xml:space="preserve">one-third of degrees were awarded in the </w:t>
      </w:r>
      <w:r w:rsidR="005B3B30">
        <w:t xml:space="preserve">education </w:t>
      </w:r>
      <w:r w:rsidR="005A6E0D">
        <w:t>program.</w:t>
      </w:r>
      <w:r w:rsidR="00412750">
        <w:t xml:space="preserve"> Their 6-year graduation rate was </w:t>
      </w:r>
      <w:r w:rsidR="00987F8A">
        <w:t>66</w:t>
      </w:r>
      <w:r w:rsidR="00412750">
        <w:t>%.</w:t>
      </w:r>
    </w:p>
    <w:p w:rsidR="008E36BE" w:rsidRDefault="008E36BE" w:rsidP="008E36BE"/>
    <w:p w:rsidR="008E36BE" w:rsidRDefault="008E36BE" w:rsidP="008E36BE"/>
    <w:p w:rsidR="006511EA" w:rsidRDefault="006511EA" w:rsidP="006511EA"/>
    <w:p w:rsidR="008337F0" w:rsidRDefault="008337F0">
      <w:pPr>
        <w:rPr>
          <w:b/>
        </w:rPr>
      </w:pPr>
      <w:r>
        <w:rPr>
          <w:b/>
        </w:rPr>
        <w:br w:type="page"/>
      </w:r>
    </w:p>
    <w:p w:rsidR="00E65473" w:rsidRDefault="00E65473" w:rsidP="0096498B">
      <w:pPr>
        <w:rPr>
          <w:b/>
        </w:rPr>
      </w:pPr>
    </w:p>
    <w:p w:rsidR="0096498B" w:rsidRPr="00AE1572" w:rsidRDefault="0096498B" w:rsidP="0096498B">
      <w:pPr>
        <w:rPr>
          <w:b/>
        </w:rPr>
      </w:pPr>
      <w:r>
        <w:rPr>
          <w:b/>
        </w:rPr>
        <w:t>Georgia College and State University</w:t>
      </w:r>
    </w:p>
    <w:p w:rsidR="0096498B" w:rsidRDefault="0096498B" w:rsidP="0096498B"/>
    <w:p w:rsidR="0096498B" w:rsidRDefault="0096498B" w:rsidP="0096498B">
      <w:r w:rsidRPr="0096498B">
        <w:t>Georgia College and State University</w:t>
      </w:r>
      <w:r>
        <w:t xml:space="preserve">, a public Master’s </w:t>
      </w:r>
      <w:r w:rsidR="00742FD4">
        <w:t>M1</w:t>
      </w:r>
      <w:r>
        <w:t xml:space="preserve"> institution, is located in Milledgeville, Georgia (population </w:t>
      </w:r>
      <w:r w:rsidR="00C43832" w:rsidRPr="00C43832">
        <w:t>18</w:t>
      </w:r>
      <w:r w:rsidR="00C43832">
        <w:t>,</w:t>
      </w:r>
      <w:r w:rsidR="00C43832" w:rsidRPr="00C43832">
        <w:t>704</w:t>
      </w:r>
      <w:r>
        <w:t xml:space="preserve">), </w:t>
      </w:r>
      <w:r w:rsidR="00B16E1F">
        <w:t xml:space="preserve">is </w:t>
      </w:r>
      <w:r>
        <w:t xml:space="preserve">the antebellum capital of Georgia in the geographic center of the state. It is Georgia’s public liberal arts university, with a mission to combine the educational experiences typical of </w:t>
      </w:r>
      <w:r w:rsidR="0077205F">
        <w:t xml:space="preserve">an </w:t>
      </w:r>
      <w:r>
        <w:t>esteemed private liberal arts college with the affordability of public higher education</w:t>
      </w:r>
      <w:r w:rsidR="00F758EA" w:rsidRPr="00F758EA">
        <w:t>.</w:t>
      </w:r>
      <w:r>
        <w:t xml:space="preserve"> The campus offers </w:t>
      </w:r>
      <w:r w:rsidR="00FB66A0">
        <w:t>more than 40</w:t>
      </w:r>
      <w:r w:rsidR="007633C9">
        <w:t xml:space="preserve"> </w:t>
      </w:r>
      <w:r>
        <w:t>baccalaureate</w:t>
      </w:r>
      <w:r w:rsidR="00FB66A0">
        <w:t xml:space="preserve"> majors</w:t>
      </w:r>
      <w:r w:rsidR="007633C9">
        <w:t>,</w:t>
      </w:r>
      <w:r>
        <w:t xml:space="preserve"> </w:t>
      </w:r>
      <w:r w:rsidR="00FB66A0">
        <w:t xml:space="preserve">47 minors, </w:t>
      </w:r>
      <w:r w:rsidR="00F758EA">
        <w:t>more than 25</w:t>
      </w:r>
      <w:r>
        <w:t xml:space="preserve"> </w:t>
      </w:r>
      <w:r w:rsidR="007633C9">
        <w:t xml:space="preserve">master’s </w:t>
      </w:r>
      <w:r>
        <w:t>degree</w:t>
      </w:r>
      <w:r w:rsidR="00FB66A0">
        <w:t>s</w:t>
      </w:r>
      <w:r w:rsidR="007633C9">
        <w:t>, and three doctoral</w:t>
      </w:r>
      <w:r>
        <w:t xml:space="preserve"> programs</w:t>
      </w:r>
      <w:r w:rsidR="007633C9">
        <w:t>, plus 13 post-graduate certificates,</w:t>
      </w:r>
      <w:r w:rsidR="00F758EA">
        <w:t xml:space="preserve"> </w:t>
      </w:r>
      <w:r w:rsidR="00F758EA" w:rsidRPr="00F758EA">
        <w:t>available in four colleges - Arts and Sciences, Business, Education</w:t>
      </w:r>
      <w:r w:rsidR="00F758EA">
        <w:t>,</w:t>
      </w:r>
      <w:r w:rsidR="00F758EA" w:rsidRPr="00F758EA">
        <w:t xml:space="preserve"> and Health Sciences.</w:t>
      </w:r>
    </w:p>
    <w:p w:rsidR="0096498B" w:rsidRDefault="0096498B" w:rsidP="0096498B"/>
    <w:p w:rsidR="0096498B" w:rsidRDefault="0096498B" w:rsidP="0096498B">
      <w:r>
        <w:t xml:space="preserve">Total headcount is </w:t>
      </w:r>
      <w:r w:rsidR="005A6E0D">
        <w:t>7</w:t>
      </w:r>
      <w:r>
        <w:t>,</w:t>
      </w:r>
      <w:r w:rsidR="005A6E0D">
        <w:t>031</w:t>
      </w:r>
      <w:r>
        <w:t>, with 1</w:t>
      </w:r>
      <w:r w:rsidR="005A6E0D">
        <w:t>7</w:t>
      </w:r>
      <w:r>
        <w:t>% of its students enrolled at the graduate level. Full-time faculty total 3</w:t>
      </w:r>
      <w:r w:rsidR="00E66B11">
        <w:t>34</w:t>
      </w:r>
      <w:r>
        <w:t xml:space="preserve">, </w:t>
      </w:r>
      <w:r w:rsidR="00806BAD">
        <w:t xml:space="preserve">with 80% having a Ph.D. or terminal degree and </w:t>
      </w:r>
      <w:r w:rsidR="00E66B11">
        <w:t>75</w:t>
      </w:r>
      <w:r>
        <w:t>% in the tenure system (i.e., tenured or tenure-track). Their student-to-faculty ratio is 1</w:t>
      </w:r>
      <w:r w:rsidR="005A6E0D">
        <w:t>7</w:t>
      </w:r>
      <w:r w:rsidR="00196ED7">
        <w:t xml:space="preserve"> to </w:t>
      </w:r>
      <w:r>
        <w:t>1.</w:t>
      </w:r>
    </w:p>
    <w:p w:rsidR="0096498B" w:rsidRDefault="0096498B" w:rsidP="0096498B"/>
    <w:p w:rsidR="00412750" w:rsidRDefault="0096498B" w:rsidP="00412750">
      <w:r>
        <w:t xml:space="preserve">At the undergraduate level, students are distributed </w:t>
      </w:r>
      <w:r w:rsidR="00112A59">
        <w:t xml:space="preserve">among an array of Business, Management, Marketing, and Related Support Services programs </w:t>
      </w:r>
      <w:r w:rsidR="00CD6A79">
        <w:t>(</w:t>
      </w:r>
      <w:r w:rsidR="004D1514">
        <w:t>2</w:t>
      </w:r>
      <w:r w:rsidR="005A6E0D">
        <w:t>2</w:t>
      </w:r>
      <w:r w:rsidR="004D1514">
        <w:t>% of degrees awarded) as well as in health professions (16% of degrees awarded)</w:t>
      </w:r>
      <w:r>
        <w:t xml:space="preserve">. At the graduate level, students in </w:t>
      </w:r>
      <w:r w:rsidR="00CD6A79">
        <w:t>education (4</w:t>
      </w:r>
      <w:r w:rsidR="005A6E0D">
        <w:t>9</w:t>
      </w:r>
      <w:r w:rsidR="00CD6A79">
        <w:t xml:space="preserve">% of degrees awarded) and business, management, and accounting </w:t>
      </w:r>
      <w:r>
        <w:t xml:space="preserve">programs </w:t>
      </w:r>
      <w:r w:rsidR="00CD6A79">
        <w:t>(</w:t>
      </w:r>
      <w:r w:rsidR="005A6E0D">
        <w:t>2</w:t>
      </w:r>
      <w:r w:rsidR="00CD6A79">
        <w:t xml:space="preserve">3% of degrees awarded) </w:t>
      </w:r>
      <w:r>
        <w:t xml:space="preserve">are </w:t>
      </w:r>
      <w:r w:rsidR="005E49DD">
        <w:t>s</w:t>
      </w:r>
      <w:r w:rsidR="0077205F">
        <w:t>oundly</w:t>
      </w:r>
      <w:r w:rsidR="00CD6A79">
        <w:t xml:space="preserve"> </w:t>
      </w:r>
      <w:r>
        <w:t>represented.</w:t>
      </w:r>
      <w:r w:rsidR="00412750">
        <w:t xml:space="preserve"> Their 6-year graduation rate was </w:t>
      </w:r>
      <w:r w:rsidR="00987F8A">
        <w:t>64</w:t>
      </w:r>
      <w:r w:rsidR="00412750">
        <w:t>%.</w:t>
      </w:r>
    </w:p>
    <w:p w:rsidR="0096498B" w:rsidRDefault="0096498B" w:rsidP="0096498B"/>
    <w:p w:rsidR="00AD7300" w:rsidRDefault="00AD7300"/>
    <w:p w:rsidR="00DD0981" w:rsidRPr="00142491" w:rsidRDefault="00DD0981" w:rsidP="00DD0981">
      <w:pPr>
        <w:rPr>
          <w:b/>
          <w:color w:val="auto"/>
        </w:rPr>
      </w:pPr>
      <w:r w:rsidRPr="00142491">
        <w:rPr>
          <w:b/>
          <w:color w:val="auto"/>
        </w:rPr>
        <w:t>Iona College</w:t>
      </w:r>
    </w:p>
    <w:p w:rsidR="00DD0981" w:rsidRDefault="00DD0981" w:rsidP="00DD0981"/>
    <w:p w:rsidR="00DD0981" w:rsidRDefault="00DD0981" w:rsidP="00DD0981">
      <w:r>
        <w:t>Iona</w:t>
      </w:r>
      <w:r w:rsidRPr="0096498B">
        <w:t xml:space="preserve"> College</w:t>
      </w:r>
      <w:r>
        <w:t>, a p</w:t>
      </w:r>
      <w:r w:rsidR="0042305D">
        <w:t>rivate</w:t>
      </w:r>
      <w:r>
        <w:t xml:space="preserve"> Master’s </w:t>
      </w:r>
      <w:r w:rsidR="00742FD4">
        <w:t>M1</w:t>
      </w:r>
      <w:r>
        <w:t xml:space="preserve"> institution in New Rochelle, New York (population 78,</w:t>
      </w:r>
      <w:r w:rsidR="00C43832" w:rsidRPr="00C43832">
        <w:t>557</w:t>
      </w:r>
      <w:r>
        <w:t>), is a Christian Brothers school that was founded in 1940</w:t>
      </w:r>
      <w:r w:rsidR="00E60FFE">
        <w:t xml:space="preserve"> as a small, affordable college for New York’s working class</w:t>
      </w:r>
      <w:r>
        <w:t xml:space="preserve">. </w:t>
      </w:r>
      <w:r w:rsidR="00E60FFE">
        <w:t xml:space="preserve">Iona continues </w:t>
      </w:r>
      <w:r w:rsidR="00E60FFE" w:rsidRPr="00E60FFE">
        <w:t xml:space="preserve">to foster intellectual inquiry, community engagement, and an appreciation for diversity. </w:t>
      </w:r>
      <w:r>
        <w:t xml:space="preserve">Bachelor of </w:t>
      </w:r>
      <w:r w:rsidR="0042305D">
        <w:t>A</w:t>
      </w:r>
      <w:r>
        <w:t xml:space="preserve">rts, </w:t>
      </w:r>
      <w:r w:rsidR="0042305D">
        <w:t>B</w:t>
      </w:r>
      <w:r>
        <w:t xml:space="preserve">achelor of </w:t>
      </w:r>
      <w:r w:rsidR="0042305D">
        <w:t>S</w:t>
      </w:r>
      <w:r>
        <w:t xml:space="preserve">cience, and </w:t>
      </w:r>
      <w:r w:rsidR="0042305D">
        <w:t>B</w:t>
      </w:r>
      <w:r>
        <w:t xml:space="preserve">achelor of </w:t>
      </w:r>
      <w:r w:rsidR="0042305D">
        <w:t>B</w:t>
      </w:r>
      <w:r>
        <w:t xml:space="preserve">usiness </w:t>
      </w:r>
      <w:r w:rsidR="0042305D">
        <w:t>A</w:t>
      </w:r>
      <w:r>
        <w:t xml:space="preserve">dministration degrees are offered in </w:t>
      </w:r>
      <w:r w:rsidR="00A031A3">
        <w:t xml:space="preserve">nearly 50 </w:t>
      </w:r>
      <w:r w:rsidR="00A031A3" w:rsidRPr="00A031A3">
        <w:t>undergraduate programs</w:t>
      </w:r>
      <w:r w:rsidR="00142491">
        <w:t>, including 41 minors,</w:t>
      </w:r>
      <w:r w:rsidR="00A031A3" w:rsidRPr="00A031A3">
        <w:t xml:space="preserve"> </w:t>
      </w:r>
      <w:r w:rsidR="00B16E1F">
        <w:t>plus</w:t>
      </w:r>
      <w:r w:rsidR="00A031A3" w:rsidRPr="00A031A3">
        <w:t xml:space="preserve"> more than 40 graduate programs</w:t>
      </w:r>
      <w:r>
        <w:t xml:space="preserve">. </w:t>
      </w:r>
    </w:p>
    <w:p w:rsidR="00DD0981" w:rsidRDefault="00DD0981" w:rsidP="00DD0981"/>
    <w:p w:rsidR="00DD0981" w:rsidRDefault="00DD0981" w:rsidP="00DD0981">
      <w:r>
        <w:t xml:space="preserve">Total headcount is </w:t>
      </w:r>
      <w:r w:rsidR="009E4E9E">
        <w:t>3</w:t>
      </w:r>
      <w:r>
        <w:t>,</w:t>
      </w:r>
      <w:r w:rsidR="009E4E9E">
        <w:t>613</w:t>
      </w:r>
      <w:r>
        <w:t>, with 1</w:t>
      </w:r>
      <w:r w:rsidR="009E4E9E">
        <w:t>7</w:t>
      </w:r>
      <w:r>
        <w:t xml:space="preserve">% of its students enrolled at the graduate level. Full-time faculty total </w:t>
      </w:r>
      <w:r w:rsidR="00196ED7">
        <w:t>1</w:t>
      </w:r>
      <w:r w:rsidR="00222649">
        <w:t>69</w:t>
      </w:r>
      <w:r>
        <w:t xml:space="preserve">, </w:t>
      </w:r>
      <w:r w:rsidR="00190C3C">
        <w:t xml:space="preserve">with </w:t>
      </w:r>
      <w:r w:rsidR="002047BA">
        <w:t>9</w:t>
      </w:r>
      <w:r w:rsidR="0025667C">
        <w:t>3</w:t>
      </w:r>
      <w:r w:rsidR="00190C3C">
        <w:t xml:space="preserve">% having a Ph.D. or terminal degree and </w:t>
      </w:r>
      <w:r w:rsidR="00222649">
        <w:t>88</w:t>
      </w:r>
      <w:r>
        <w:t>% in the tenure system (i.e., tenured or tenure-track). Their student-to-faculty ratio is 1</w:t>
      </w:r>
      <w:r w:rsidR="009E4E9E">
        <w:t>4</w:t>
      </w:r>
      <w:r w:rsidR="00196ED7">
        <w:t xml:space="preserve"> to </w:t>
      </w:r>
      <w:r>
        <w:t>1.</w:t>
      </w:r>
    </w:p>
    <w:p w:rsidR="00DD0981" w:rsidRDefault="00DD0981" w:rsidP="00DD0981"/>
    <w:p w:rsidR="00412750" w:rsidRDefault="00DD0981" w:rsidP="00412750">
      <w:r>
        <w:t xml:space="preserve">At the undergraduate level, </w:t>
      </w:r>
      <w:r w:rsidR="007375FF">
        <w:t xml:space="preserve">students are strongly distributed </w:t>
      </w:r>
      <w:r w:rsidR="008932EF">
        <w:t xml:space="preserve">among an array of Business, Management, Marketing, and Related Support Services programs </w:t>
      </w:r>
      <w:r w:rsidR="007375FF">
        <w:t>(4</w:t>
      </w:r>
      <w:r w:rsidR="009E4E9E">
        <w:t>1</w:t>
      </w:r>
      <w:r w:rsidR="007375FF">
        <w:t>% of degrees awarded)</w:t>
      </w:r>
      <w:r w:rsidR="00B16E1F">
        <w:t xml:space="preserve">; in addition, the </w:t>
      </w:r>
      <w:r w:rsidR="007375FF">
        <w:t xml:space="preserve">communication </w:t>
      </w:r>
      <w:r w:rsidR="00B16E1F">
        <w:t xml:space="preserve">program conferred another </w:t>
      </w:r>
      <w:r w:rsidR="007375FF">
        <w:t>1</w:t>
      </w:r>
      <w:r w:rsidR="009E4E9E">
        <w:t>0</w:t>
      </w:r>
      <w:r w:rsidR="007375FF">
        <w:t xml:space="preserve">% of </w:t>
      </w:r>
      <w:r w:rsidR="00B16E1F">
        <w:t xml:space="preserve">Iona College’s baccalaureate </w:t>
      </w:r>
      <w:r w:rsidR="007375FF">
        <w:t xml:space="preserve">degrees. At the graduate level, students </w:t>
      </w:r>
      <w:r w:rsidR="00B43B57">
        <w:t>in Business</w:t>
      </w:r>
      <w:r w:rsidR="008932EF">
        <w:t xml:space="preserve">, Management, Marketing, and Related Support Services programs </w:t>
      </w:r>
      <w:r w:rsidR="007375FF">
        <w:t>are soundly represented (5</w:t>
      </w:r>
      <w:r w:rsidR="009E4E9E">
        <w:t>7</w:t>
      </w:r>
      <w:r w:rsidR="007375FF">
        <w:t>% of degrees awarded)</w:t>
      </w:r>
      <w:r w:rsidR="009D532C">
        <w:t>; in addition, 1</w:t>
      </w:r>
      <w:r w:rsidR="009E4E9E">
        <w:t>3</w:t>
      </w:r>
      <w:r w:rsidR="009D532C">
        <w:t xml:space="preserve">% of the master’s degrees awarded </w:t>
      </w:r>
      <w:r w:rsidR="004F15BC">
        <w:t>a</w:t>
      </w:r>
      <w:r w:rsidR="009D532C">
        <w:t xml:space="preserve">re in </w:t>
      </w:r>
      <w:r w:rsidR="009E4E9E">
        <w:t xml:space="preserve">psychology and another 11% </w:t>
      </w:r>
      <w:r w:rsidR="00B16E1F">
        <w:t xml:space="preserve">are </w:t>
      </w:r>
      <w:r w:rsidR="009E4E9E">
        <w:t>in the health professions</w:t>
      </w:r>
      <w:r w:rsidR="007375FF">
        <w:t>.</w:t>
      </w:r>
      <w:r w:rsidR="00412750">
        <w:t xml:space="preserve"> Their 6-year graduation rate was </w:t>
      </w:r>
      <w:r w:rsidR="00987F8A">
        <w:t>64</w:t>
      </w:r>
      <w:r w:rsidR="00412750">
        <w:t>%.</w:t>
      </w:r>
    </w:p>
    <w:p w:rsidR="007375FF" w:rsidRDefault="007375FF" w:rsidP="007375FF"/>
    <w:p w:rsidR="00DD0981" w:rsidRDefault="00DD0981" w:rsidP="00DD0981"/>
    <w:p w:rsidR="00DD0981" w:rsidRDefault="00DD0981"/>
    <w:p w:rsidR="00465F8D" w:rsidRDefault="00465F8D" w:rsidP="00465F8D"/>
    <w:p w:rsidR="005724B4" w:rsidRDefault="005724B4">
      <w:pPr>
        <w:rPr>
          <w:b/>
        </w:rPr>
      </w:pPr>
      <w:r>
        <w:rPr>
          <w:b/>
        </w:rPr>
        <w:br w:type="page"/>
      </w:r>
    </w:p>
    <w:p w:rsidR="00E65473" w:rsidRDefault="00E65473" w:rsidP="005A56E4">
      <w:pPr>
        <w:rPr>
          <w:b/>
        </w:rPr>
      </w:pPr>
    </w:p>
    <w:p w:rsidR="005A56E4" w:rsidRPr="00AE1572" w:rsidRDefault="005A56E4" w:rsidP="005A56E4">
      <w:pPr>
        <w:rPr>
          <w:b/>
        </w:rPr>
      </w:pPr>
      <w:r>
        <w:rPr>
          <w:b/>
        </w:rPr>
        <w:t>Lake Superior State University</w:t>
      </w:r>
    </w:p>
    <w:p w:rsidR="005A56E4" w:rsidRDefault="005A56E4" w:rsidP="005A56E4"/>
    <w:p w:rsidR="005A56E4" w:rsidRDefault="005A56E4" w:rsidP="005A56E4">
      <w:r w:rsidRPr="005A56E4">
        <w:t>Lake Superior State University</w:t>
      </w:r>
      <w:r w:rsidR="006A7637">
        <w:t xml:space="preserve"> is</w:t>
      </w:r>
      <w:r>
        <w:t xml:space="preserve"> a public </w:t>
      </w:r>
      <w:r w:rsidR="00742FD4" w:rsidRPr="00742FD4">
        <w:t>Baccalaureate Colleges: Diverse Fields</w:t>
      </w:r>
      <w:r w:rsidR="00742FD4">
        <w:t xml:space="preserve"> </w:t>
      </w:r>
      <w:r>
        <w:t xml:space="preserve">institution </w:t>
      </w:r>
      <w:r w:rsidR="006A7637">
        <w:t xml:space="preserve">located </w:t>
      </w:r>
      <w:r>
        <w:t xml:space="preserve">in Sault Ste. Marie, Michigan (population </w:t>
      </w:r>
      <w:r w:rsidR="00E573EA" w:rsidRPr="00E573EA">
        <w:t>13</w:t>
      </w:r>
      <w:r w:rsidR="00E573EA">
        <w:t>,</w:t>
      </w:r>
      <w:r w:rsidR="00E573EA" w:rsidRPr="00E573EA">
        <w:t>420</w:t>
      </w:r>
      <w:r>
        <w:t>)</w:t>
      </w:r>
      <w:r w:rsidR="006A7637">
        <w:t xml:space="preserve"> whose</w:t>
      </w:r>
      <w:r w:rsidR="00FE44FD">
        <w:t xml:space="preserve"> primary mission </w:t>
      </w:r>
      <w:r w:rsidR="006A7637">
        <w:t>is</w:t>
      </w:r>
      <w:r w:rsidR="00FE44FD">
        <w:t xml:space="preserve"> </w:t>
      </w:r>
      <w:r w:rsidR="006A7637">
        <w:t xml:space="preserve">to </w:t>
      </w:r>
      <w:r w:rsidR="00B43B57">
        <w:t>provide</w:t>
      </w:r>
      <w:r w:rsidR="00FE44FD">
        <w:t xml:space="preserve"> challenging undergraduate programs and services to students and other constituencies from its region. The campus offers </w:t>
      </w:r>
      <w:r w:rsidR="00186630">
        <w:t>25</w:t>
      </w:r>
      <w:r w:rsidR="00FE44FD">
        <w:t xml:space="preserve"> associate and </w:t>
      </w:r>
      <w:r w:rsidR="00186630">
        <w:t xml:space="preserve">50 </w:t>
      </w:r>
      <w:r w:rsidR="00FE44FD">
        <w:t>bachelor’s programs</w:t>
      </w:r>
      <w:r w:rsidR="00186630">
        <w:t xml:space="preserve">, plus </w:t>
      </w:r>
      <w:r w:rsidR="00925AD6">
        <w:t xml:space="preserve">61 minors and </w:t>
      </w:r>
      <w:r w:rsidR="00186630">
        <w:t>eight certificates,</w:t>
      </w:r>
      <w:r w:rsidR="00F01301">
        <w:t xml:space="preserve"> within five </w:t>
      </w:r>
      <w:r w:rsidR="004023D0">
        <w:t>colleges</w:t>
      </w:r>
      <w:r w:rsidR="00F01301">
        <w:t xml:space="preserve">: </w:t>
      </w:r>
      <w:r w:rsidR="004023D0" w:rsidRPr="004023D0">
        <w:t>Criminal Justice and Emergency Responders</w:t>
      </w:r>
      <w:r w:rsidR="004023D0">
        <w:t>, Education and Liberal Arts, Health and Behavior, Innovations and Solutions, and Science and the Environment</w:t>
      </w:r>
      <w:r>
        <w:t>.</w:t>
      </w:r>
    </w:p>
    <w:p w:rsidR="005A56E4" w:rsidRDefault="005A56E4" w:rsidP="005A56E4"/>
    <w:p w:rsidR="005A56E4" w:rsidRDefault="005A56E4" w:rsidP="005A56E4">
      <w:r>
        <w:t xml:space="preserve">Total headcount is </w:t>
      </w:r>
      <w:r w:rsidR="0008758B">
        <w:t>1</w:t>
      </w:r>
      <w:r>
        <w:t>,</w:t>
      </w:r>
      <w:r w:rsidR="0008758B">
        <w:t>984</w:t>
      </w:r>
      <w:r>
        <w:t xml:space="preserve">, with </w:t>
      </w:r>
      <w:r w:rsidR="0096165B">
        <w:t>all of its students</w:t>
      </w:r>
      <w:r>
        <w:t xml:space="preserve"> enrolled at the </w:t>
      </w:r>
      <w:r w:rsidR="0096165B">
        <w:t>undergraduate</w:t>
      </w:r>
      <w:r>
        <w:t xml:space="preserve"> level. Full-time faculty total </w:t>
      </w:r>
      <w:r w:rsidR="00222649">
        <w:t>9</w:t>
      </w:r>
      <w:r w:rsidR="00C07EE0">
        <w:t>8</w:t>
      </w:r>
      <w:r>
        <w:t xml:space="preserve">, </w:t>
      </w:r>
      <w:r w:rsidR="00190C3C">
        <w:t xml:space="preserve">with </w:t>
      </w:r>
      <w:r w:rsidR="0025667C">
        <w:t>62</w:t>
      </w:r>
      <w:r w:rsidR="00190C3C">
        <w:t>% having a Ph.D. or terminal degree</w:t>
      </w:r>
      <w:r w:rsidR="006A7637">
        <w:t xml:space="preserve">; </w:t>
      </w:r>
      <w:r w:rsidR="00222649">
        <w:t>86</w:t>
      </w:r>
      <w:r>
        <w:t xml:space="preserve">% </w:t>
      </w:r>
      <w:r w:rsidR="006A7637">
        <w:t xml:space="preserve">are </w:t>
      </w:r>
      <w:r>
        <w:t>in the tenure system (i.e., tenured or tenure-track). Their student-to-faculty ratio is 1</w:t>
      </w:r>
      <w:r w:rsidR="00205099">
        <w:t>4</w:t>
      </w:r>
      <w:r>
        <w:t xml:space="preserve"> to 1.</w:t>
      </w:r>
    </w:p>
    <w:p w:rsidR="005A56E4" w:rsidRDefault="005A56E4" w:rsidP="005A56E4"/>
    <w:p w:rsidR="00412750" w:rsidRDefault="00C07EE0" w:rsidP="00412750">
      <w:r>
        <w:t xml:space="preserve">At the undergraduate level, students are broadly distributed </w:t>
      </w:r>
      <w:r w:rsidR="00543815">
        <w:t>among Homeland Security, Law Enforcement, Firefighting, and Related Protective Services programs</w:t>
      </w:r>
      <w:r w:rsidR="001C4A7E">
        <w:t xml:space="preserve"> </w:t>
      </w:r>
      <w:r>
        <w:t>(</w:t>
      </w:r>
      <w:r w:rsidR="001C4A7E">
        <w:t>18</w:t>
      </w:r>
      <w:r>
        <w:t>% of degrees awarded)</w:t>
      </w:r>
      <w:r w:rsidR="001C4A7E">
        <w:t xml:space="preserve">; in business, marketing, finance, and accounting programs </w:t>
      </w:r>
      <w:r>
        <w:t>(</w:t>
      </w:r>
      <w:r w:rsidR="001C4A7E">
        <w:t>1</w:t>
      </w:r>
      <w:r w:rsidR="0008758B">
        <w:t>6</w:t>
      </w:r>
      <w:r>
        <w:t>% of degrees awarded)</w:t>
      </w:r>
      <w:r w:rsidR="001C4A7E">
        <w:t>; and in health professions (12% of degrees awarded)</w:t>
      </w:r>
      <w:r>
        <w:t xml:space="preserve">. </w:t>
      </w:r>
      <w:r w:rsidR="00DC7F77">
        <w:t>There were no graduate degrees awarded in 201</w:t>
      </w:r>
      <w:r w:rsidR="0008758B">
        <w:t>9</w:t>
      </w:r>
      <w:r w:rsidR="00DC7F77">
        <w:t>-20</w:t>
      </w:r>
      <w:r w:rsidR="0008758B">
        <w:t>20</w:t>
      </w:r>
      <w:r w:rsidR="00DC7F77">
        <w:t>.</w:t>
      </w:r>
      <w:r w:rsidR="00412750">
        <w:t xml:space="preserve"> Their 6-year graduation rate was </w:t>
      </w:r>
      <w:r w:rsidR="00987F8A">
        <w:t>51</w:t>
      </w:r>
      <w:r w:rsidR="00412750">
        <w:t>%.</w:t>
      </w:r>
    </w:p>
    <w:p w:rsidR="001C4A7E" w:rsidRDefault="001C4A7E" w:rsidP="00C07EE0"/>
    <w:p w:rsidR="005E49DD" w:rsidRDefault="005E49DD">
      <w:pPr>
        <w:rPr>
          <w:b/>
        </w:rPr>
      </w:pPr>
    </w:p>
    <w:p w:rsidR="00742FD4" w:rsidRPr="00AE1572" w:rsidRDefault="00742FD4" w:rsidP="00742FD4">
      <w:pPr>
        <w:rPr>
          <w:b/>
        </w:rPr>
      </w:pPr>
      <w:r>
        <w:rPr>
          <w:b/>
        </w:rPr>
        <w:t>Marist College</w:t>
      </w:r>
    </w:p>
    <w:p w:rsidR="00A3306D" w:rsidRDefault="00A3306D" w:rsidP="00A3306D"/>
    <w:p w:rsidR="00A3306D" w:rsidRDefault="00A3306D" w:rsidP="006D2592">
      <w:r>
        <w:t xml:space="preserve">Marist College, a private Master’s </w:t>
      </w:r>
      <w:r w:rsidR="00742FD4">
        <w:t>M1</w:t>
      </w:r>
      <w:r>
        <w:t xml:space="preserve"> institution in Poughkeepsie, New York (population </w:t>
      </w:r>
      <w:r w:rsidR="00E573EA" w:rsidRPr="00E573EA">
        <w:t>30</w:t>
      </w:r>
      <w:r w:rsidR="00E573EA">
        <w:t>,</w:t>
      </w:r>
      <w:r w:rsidR="00E573EA" w:rsidRPr="00E573EA">
        <w:t>515</w:t>
      </w:r>
      <w:r>
        <w:t xml:space="preserve">), </w:t>
      </w:r>
      <w:r w:rsidR="001C7359">
        <w:t xml:space="preserve">is an independent liberal arts college </w:t>
      </w:r>
      <w:r w:rsidR="00D60495">
        <w:t xml:space="preserve">that has been </w:t>
      </w:r>
      <w:r w:rsidR="00AA5FB9">
        <w:t xml:space="preserve">widely </w:t>
      </w:r>
      <w:r w:rsidR="00D60495">
        <w:t xml:space="preserve">recognized for its leadership in the use of technology to enhance teaching and learning. </w:t>
      </w:r>
      <w:r w:rsidR="00AA5FB9">
        <w:t xml:space="preserve">Marist was </w:t>
      </w:r>
      <w:r w:rsidR="001C7359">
        <w:t xml:space="preserve">established </w:t>
      </w:r>
      <w:r w:rsidR="006D2592">
        <w:t xml:space="preserve">in 1929 </w:t>
      </w:r>
      <w:r w:rsidR="001C7359">
        <w:t>by the founder of the Marist Brother</w:t>
      </w:r>
      <w:r w:rsidR="006D2592">
        <w:t>s, Father Marcellin Champagnat</w:t>
      </w:r>
      <w:r w:rsidR="00D60495">
        <w:t xml:space="preserve">, based on </w:t>
      </w:r>
      <w:r w:rsidR="006D2592">
        <w:t xml:space="preserve">his </w:t>
      </w:r>
      <w:r w:rsidR="006D2592" w:rsidRPr="006D2592">
        <w:t>commitment to excellence in education, a pursuit of higher human values, and dedication to the principle of service.</w:t>
      </w:r>
      <w:r w:rsidR="006D2592">
        <w:t xml:space="preserve"> </w:t>
      </w:r>
      <w:r w:rsidR="001C7359">
        <w:t xml:space="preserve">The college </w:t>
      </w:r>
      <w:r w:rsidR="006D2592">
        <w:t xml:space="preserve">provides </w:t>
      </w:r>
      <w:r w:rsidR="00C24DF6">
        <w:t>more than 40</w:t>
      </w:r>
      <w:r w:rsidR="006D2592">
        <w:t xml:space="preserve"> </w:t>
      </w:r>
      <w:r w:rsidR="005724B4">
        <w:t>b</w:t>
      </w:r>
      <w:r w:rsidR="006D2592">
        <w:t xml:space="preserve">achelor's programs, </w:t>
      </w:r>
      <w:r w:rsidR="00925AD6">
        <w:t xml:space="preserve">12 minors, </w:t>
      </w:r>
      <w:r w:rsidR="006D2592">
        <w:t>1</w:t>
      </w:r>
      <w:r w:rsidR="00C24DF6">
        <w:t>1</w:t>
      </w:r>
      <w:r w:rsidR="006D2592">
        <w:t xml:space="preserve"> </w:t>
      </w:r>
      <w:r w:rsidR="00993484">
        <w:t>m</w:t>
      </w:r>
      <w:r w:rsidR="006D2592">
        <w:t xml:space="preserve">aster's programs, </w:t>
      </w:r>
      <w:r w:rsidR="00C24DF6">
        <w:t xml:space="preserve">six </w:t>
      </w:r>
      <w:r w:rsidR="00C24DF6" w:rsidRPr="00C24DF6">
        <w:t>5-year/Dual Degree Programs</w:t>
      </w:r>
      <w:r w:rsidR="00C24DF6">
        <w:t xml:space="preserve">, </w:t>
      </w:r>
      <w:r w:rsidR="006D2592">
        <w:t xml:space="preserve">and </w:t>
      </w:r>
      <w:r w:rsidR="00C24DF6">
        <w:t>one doctoral program, plus five</w:t>
      </w:r>
      <w:r w:rsidR="006D2592">
        <w:t xml:space="preserve"> </w:t>
      </w:r>
      <w:r w:rsidR="00993484">
        <w:t>c</w:t>
      </w:r>
      <w:r w:rsidR="006D2592">
        <w:t xml:space="preserve">ertificate </w:t>
      </w:r>
      <w:r w:rsidR="00B43B57">
        <w:t>programs organized</w:t>
      </w:r>
      <w:r w:rsidR="001C7359">
        <w:t xml:space="preserve"> into </w:t>
      </w:r>
      <w:r w:rsidR="001F1337">
        <w:t>five schools</w:t>
      </w:r>
      <w:r w:rsidR="001C7359">
        <w:t xml:space="preserve">: </w:t>
      </w:r>
      <w:r w:rsidR="0024182A">
        <w:t xml:space="preserve">Communication and the Arts, </w:t>
      </w:r>
      <w:r w:rsidR="001C7359">
        <w:t>Computer Science and Math</w:t>
      </w:r>
      <w:r w:rsidR="0024182A">
        <w:t>ematics</w:t>
      </w:r>
      <w:r w:rsidR="001C7359">
        <w:t xml:space="preserve">, </w:t>
      </w:r>
      <w:r w:rsidR="0024182A">
        <w:t xml:space="preserve">Liberal Arts, Management, </w:t>
      </w:r>
      <w:r w:rsidR="001F1337">
        <w:t xml:space="preserve">and </w:t>
      </w:r>
      <w:r w:rsidR="001C7359">
        <w:t>Science.</w:t>
      </w:r>
    </w:p>
    <w:p w:rsidR="00A3306D" w:rsidRDefault="00A3306D" w:rsidP="00A3306D"/>
    <w:p w:rsidR="00A3306D" w:rsidRDefault="00A3306D" w:rsidP="00A3306D">
      <w:r>
        <w:t xml:space="preserve">Total headcount is </w:t>
      </w:r>
      <w:r w:rsidR="001C7359">
        <w:t>6</w:t>
      </w:r>
      <w:r>
        <w:t>,</w:t>
      </w:r>
      <w:r w:rsidR="00205099">
        <w:t>738</w:t>
      </w:r>
      <w:r>
        <w:t>, with 1</w:t>
      </w:r>
      <w:r w:rsidR="00205099">
        <w:t>4</w:t>
      </w:r>
      <w:r>
        <w:t xml:space="preserve">% of its students enrolled at the graduate level. Full-time faculty total </w:t>
      </w:r>
      <w:r w:rsidR="00C07EE0">
        <w:t>2</w:t>
      </w:r>
      <w:r w:rsidR="00222649">
        <w:t>4</w:t>
      </w:r>
      <w:r w:rsidR="00C07EE0">
        <w:t>7</w:t>
      </w:r>
      <w:r>
        <w:t xml:space="preserve">, </w:t>
      </w:r>
      <w:r w:rsidR="00190C3C">
        <w:t xml:space="preserve">with </w:t>
      </w:r>
      <w:r w:rsidR="00047162">
        <w:t>81</w:t>
      </w:r>
      <w:r w:rsidR="00190C3C">
        <w:t xml:space="preserve">% having a Ph.D. or terminal degree and </w:t>
      </w:r>
      <w:r w:rsidR="00881E81">
        <w:t>6</w:t>
      </w:r>
      <w:r w:rsidR="00222649">
        <w:t>2</w:t>
      </w:r>
      <w:r>
        <w:t>% in the tenure system (i.e., tenured or tenure-track). Thei</w:t>
      </w:r>
      <w:r w:rsidR="001C7359">
        <w:t>r student-to-faculty ratio is 16</w:t>
      </w:r>
      <w:r>
        <w:t xml:space="preserve"> to 1.</w:t>
      </w:r>
    </w:p>
    <w:p w:rsidR="00A3306D" w:rsidRDefault="00A3306D" w:rsidP="00A3306D"/>
    <w:p w:rsidR="00412750" w:rsidRDefault="00205099" w:rsidP="00412750">
      <w:r>
        <w:t xml:space="preserve">One-third of undergraduate degrees were awarded in the </w:t>
      </w:r>
      <w:r w:rsidR="0096165B">
        <w:t>business</w:t>
      </w:r>
      <w:r w:rsidR="001C4A7E">
        <w:t>, management, and accounting</w:t>
      </w:r>
      <w:r w:rsidR="0096165B">
        <w:t xml:space="preserve"> </w:t>
      </w:r>
      <w:r>
        <w:t>programs</w:t>
      </w:r>
      <w:r w:rsidR="001C4A7E">
        <w:t>;</w:t>
      </w:r>
      <w:r w:rsidR="0096165B">
        <w:t xml:space="preserve"> communication</w:t>
      </w:r>
      <w:r>
        <w:t xml:space="preserve">, with </w:t>
      </w:r>
      <w:r w:rsidR="001C4A7E">
        <w:t>1</w:t>
      </w:r>
      <w:r>
        <w:t>4</w:t>
      </w:r>
      <w:r w:rsidR="0096165B">
        <w:t>% of degrees awarded</w:t>
      </w:r>
      <w:r>
        <w:t xml:space="preserve">, and </w:t>
      </w:r>
      <w:r w:rsidR="001C4A7E">
        <w:t>psychology</w:t>
      </w:r>
      <w:r>
        <w:t xml:space="preserve">, with </w:t>
      </w:r>
      <w:r w:rsidR="001C4A7E">
        <w:t>1</w:t>
      </w:r>
      <w:r>
        <w:t>2</w:t>
      </w:r>
      <w:r w:rsidR="001C4A7E">
        <w:t>% of degrees awarded</w:t>
      </w:r>
      <w:r>
        <w:t xml:space="preserve">, are also </w:t>
      </w:r>
      <w:r w:rsidR="00DB6B98">
        <w:t>well represented</w:t>
      </w:r>
      <w:r w:rsidR="0096165B">
        <w:t xml:space="preserve">. At the graduate level, degrees </w:t>
      </w:r>
      <w:r w:rsidR="001C6120">
        <w:t>were broadly distributed among</w:t>
      </w:r>
      <w:r w:rsidR="0096165B">
        <w:t xml:space="preserve"> public administration </w:t>
      </w:r>
      <w:r w:rsidR="001C6120">
        <w:t xml:space="preserve">(22% of degrees awarded); </w:t>
      </w:r>
      <w:r w:rsidR="00C20E15">
        <w:t>business</w:t>
      </w:r>
      <w:r w:rsidR="000B435A">
        <w:t>, management,</w:t>
      </w:r>
      <w:r w:rsidR="00C20E15">
        <w:t xml:space="preserve"> and accounting </w:t>
      </w:r>
      <w:r w:rsidR="001C6120">
        <w:t>(21%); computer science (19% of degrees awarded; and health professions (15% of degrees awarded).</w:t>
      </w:r>
      <w:r w:rsidR="00412750">
        <w:t xml:space="preserve"> Their 6-year graduation rate was 8</w:t>
      </w:r>
      <w:r w:rsidR="00987F8A">
        <w:t>4</w:t>
      </w:r>
      <w:r w:rsidR="00412750">
        <w:t>%.</w:t>
      </w:r>
    </w:p>
    <w:p w:rsidR="0096165B" w:rsidRDefault="0096165B" w:rsidP="0096165B"/>
    <w:p w:rsidR="00A3306D" w:rsidRDefault="00A3306D" w:rsidP="00A3306D"/>
    <w:p w:rsidR="005A56E4" w:rsidRDefault="005A56E4"/>
    <w:p w:rsidR="00E65473" w:rsidRDefault="00052547" w:rsidP="005E49DD">
      <w:pPr>
        <w:rPr>
          <w:b/>
        </w:rPr>
      </w:pPr>
      <w:r>
        <w:rPr>
          <w:b/>
        </w:rPr>
        <w:br w:type="page"/>
      </w:r>
    </w:p>
    <w:p w:rsidR="00E65473" w:rsidRDefault="00E65473" w:rsidP="005E49DD">
      <w:pPr>
        <w:rPr>
          <w:b/>
        </w:rPr>
      </w:pPr>
    </w:p>
    <w:p w:rsidR="005E49DD" w:rsidRPr="00AE1572" w:rsidRDefault="005E49DD" w:rsidP="005E49DD">
      <w:pPr>
        <w:rPr>
          <w:b/>
        </w:rPr>
      </w:pPr>
      <w:r>
        <w:rPr>
          <w:b/>
        </w:rPr>
        <w:t>Northern Michigan University</w:t>
      </w:r>
    </w:p>
    <w:p w:rsidR="005E49DD" w:rsidRDefault="005E49DD" w:rsidP="005E49DD"/>
    <w:p w:rsidR="005E49DD" w:rsidRDefault="005E49DD" w:rsidP="005E49DD">
      <w:r w:rsidRPr="005E49DD">
        <w:t>Northern Michigan</w:t>
      </w:r>
      <w:r>
        <w:rPr>
          <w:b/>
        </w:rPr>
        <w:t xml:space="preserve"> </w:t>
      </w:r>
      <w:r w:rsidRPr="005A56E4">
        <w:t>University</w:t>
      </w:r>
      <w:r w:rsidR="006A414A">
        <w:t xml:space="preserve"> (NMU)</w:t>
      </w:r>
      <w:r>
        <w:t xml:space="preserve">, a public Master’s </w:t>
      </w:r>
      <w:r w:rsidR="0042305D">
        <w:t>M</w:t>
      </w:r>
      <w:r w:rsidR="00AB3C67">
        <w:t>2</w:t>
      </w:r>
      <w:r>
        <w:t xml:space="preserve"> institution in Marquette, Michigan (population </w:t>
      </w:r>
      <w:r w:rsidR="00E573EA" w:rsidRPr="00E573EA">
        <w:t>20</w:t>
      </w:r>
      <w:r w:rsidR="00E573EA">
        <w:t>,</w:t>
      </w:r>
      <w:r w:rsidR="00E573EA" w:rsidRPr="00E573EA">
        <w:t>995</w:t>
      </w:r>
      <w:r>
        <w:t>)</w:t>
      </w:r>
      <w:r w:rsidR="006A414A">
        <w:t xml:space="preserve"> was</w:t>
      </w:r>
      <w:r>
        <w:t xml:space="preserve"> </w:t>
      </w:r>
      <w:r w:rsidR="006A414A">
        <w:t xml:space="preserve">founded in 1899 with </w:t>
      </w:r>
      <w:r w:rsidR="006A414A" w:rsidRPr="006A414A">
        <w:t xml:space="preserve">educating teachers </w:t>
      </w:r>
      <w:r w:rsidR="006A414A">
        <w:t>as its</w:t>
      </w:r>
      <w:r w:rsidR="006A414A" w:rsidRPr="006A414A">
        <w:t xml:space="preserve"> sole mission</w:t>
      </w:r>
      <w:r w:rsidR="006A414A">
        <w:t xml:space="preserve">. </w:t>
      </w:r>
      <w:r w:rsidR="00851C16">
        <w:t xml:space="preserve">It has grown to become a </w:t>
      </w:r>
      <w:r>
        <w:t xml:space="preserve">predominantly undergraduate institution that emphasizes a core liberal arts program and professional degrees. </w:t>
      </w:r>
      <w:r w:rsidR="006A414A" w:rsidRPr="006A414A">
        <w:t xml:space="preserve">It offers </w:t>
      </w:r>
      <w:r w:rsidR="009745F5">
        <w:t xml:space="preserve">over </w:t>
      </w:r>
      <w:r w:rsidR="009745F5" w:rsidRPr="009745F5">
        <w:t xml:space="preserve">170 degree programs, including </w:t>
      </w:r>
      <w:r w:rsidR="002B4AC9">
        <w:t xml:space="preserve">121 minors and </w:t>
      </w:r>
      <w:r w:rsidR="009745F5" w:rsidRPr="009745F5">
        <w:t>25 graduate programs</w:t>
      </w:r>
      <w:r w:rsidR="006A414A" w:rsidRPr="006A414A">
        <w:t xml:space="preserve">. </w:t>
      </w:r>
      <w:r>
        <w:t xml:space="preserve">The </w:t>
      </w:r>
      <w:r w:rsidR="00851C16">
        <w:t>university</w:t>
      </w:r>
      <w:r>
        <w:t xml:space="preserve"> is organized into </w:t>
      </w:r>
      <w:r w:rsidR="009745F5">
        <w:t>five colleges</w:t>
      </w:r>
      <w:r>
        <w:t xml:space="preserve">: </w:t>
      </w:r>
      <w:r w:rsidR="00D71C22">
        <w:t>Arts and Sciences</w:t>
      </w:r>
      <w:r w:rsidR="00851C16">
        <w:t>;</w:t>
      </w:r>
      <w:r w:rsidR="00D71C22">
        <w:t xml:space="preserve"> B</w:t>
      </w:r>
      <w:r w:rsidR="00851C16">
        <w:t xml:space="preserve">usiness; Graduate Studies; </w:t>
      </w:r>
      <w:r w:rsidR="009745F5" w:rsidRPr="009745F5">
        <w:t>Health Sciences and Professional Studies</w:t>
      </w:r>
      <w:r w:rsidR="009745F5">
        <w:t xml:space="preserve">, and </w:t>
      </w:r>
      <w:r w:rsidR="009745F5" w:rsidRPr="009745F5">
        <w:t>Technology and Occupational Sciences</w:t>
      </w:r>
      <w:r>
        <w:t>.</w:t>
      </w:r>
    </w:p>
    <w:p w:rsidR="005E49DD" w:rsidRDefault="005E49DD" w:rsidP="005E49DD"/>
    <w:p w:rsidR="005E49DD" w:rsidRDefault="00C07EE0" w:rsidP="005E49DD">
      <w:r>
        <w:t xml:space="preserve">Total headcount is </w:t>
      </w:r>
      <w:r w:rsidR="000B5DC0">
        <w:t>7</w:t>
      </w:r>
      <w:r w:rsidR="005E49DD">
        <w:t>,</w:t>
      </w:r>
      <w:r w:rsidR="000B5DC0">
        <w:t>732</w:t>
      </w:r>
      <w:r w:rsidR="005E49DD">
        <w:t xml:space="preserve">, with </w:t>
      </w:r>
      <w:r w:rsidR="000B5DC0">
        <w:t>8</w:t>
      </w:r>
      <w:r>
        <w:t>%</w:t>
      </w:r>
      <w:r w:rsidR="005E49DD">
        <w:t xml:space="preserve"> of its students enrolled at the graduate level. Full-time faculty total </w:t>
      </w:r>
      <w:r>
        <w:t>3</w:t>
      </w:r>
      <w:r w:rsidR="00D17547">
        <w:t>0</w:t>
      </w:r>
      <w:r>
        <w:t>4</w:t>
      </w:r>
      <w:r w:rsidR="005E49DD">
        <w:t xml:space="preserve">, </w:t>
      </w:r>
      <w:r w:rsidR="00190C3C">
        <w:t xml:space="preserve">with </w:t>
      </w:r>
      <w:r w:rsidR="00047162">
        <w:t>66</w:t>
      </w:r>
      <w:r w:rsidR="00190C3C">
        <w:t xml:space="preserve">% having a Ph.D. or terminal degree and </w:t>
      </w:r>
      <w:r w:rsidR="00881E81">
        <w:t>7</w:t>
      </w:r>
      <w:r w:rsidR="00D17547">
        <w:t>1</w:t>
      </w:r>
      <w:r w:rsidR="005E49DD">
        <w:t xml:space="preserve">% in the tenure system (i.e., tenured or tenure-track). Their student-to-faculty ratio is </w:t>
      </w:r>
      <w:r w:rsidR="0096165B">
        <w:t>20</w:t>
      </w:r>
      <w:r w:rsidR="005E49DD">
        <w:t xml:space="preserve"> to 1.</w:t>
      </w:r>
    </w:p>
    <w:p w:rsidR="0096165B" w:rsidRDefault="0096165B" w:rsidP="0096165B"/>
    <w:p w:rsidR="00412750" w:rsidRDefault="00656B7F" w:rsidP="00412750">
      <w:r>
        <w:t xml:space="preserve">At the undergraduate level, students are </w:t>
      </w:r>
      <w:r w:rsidR="007035E3">
        <w:t xml:space="preserve">equally </w:t>
      </w:r>
      <w:r>
        <w:t xml:space="preserve">distributed </w:t>
      </w:r>
      <w:r w:rsidR="000B5DC0">
        <w:t xml:space="preserve">among numerous majors, with the most prevalent being </w:t>
      </w:r>
      <w:r w:rsidR="00C342AF">
        <w:t xml:space="preserve">Business, Management, Marketing, and Related Support Services programs </w:t>
      </w:r>
      <w:r>
        <w:t>(1</w:t>
      </w:r>
      <w:r w:rsidR="000B5DC0">
        <w:t>5</w:t>
      </w:r>
      <w:r>
        <w:t>% of degrees awarded) as well as in health professions (12</w:t>
      </w:r>
      <w:r w:rsidR="007035E3">
        <w:t>%</w:t>
      </w:r>
      <w:r>
        <w:t xml:space="preserve"> of degrees awarded). </w:t>
      </w:r>
      <w:r w:rsidR="00B52020">
        <w:t>Although small, at</w:t>
      </w:r>
      <w:r w:rsidR="0096165B">
        <w:t xml:space="preserve"> the graduate level, students are </w:t>
      </w:r>
      <w:r w:rsidR="007035E3">
        <w:t xml:space="preserve">most </w:t>
      </w:r>
      <w:r w:rsidR="0096165B">
        <w:t xml:space="preserve">strongly represented in </w:t>
      </w:r>
      <w:r>
        <w:t>education</w:t>
      </w:r>
      <w:r w:rsidR="0096165B">
        <w:t xml:space="preserve"> (</w:t>
      </w:r>
      <w:r>
        <w:t>3</w:t>
      </w:r>
      <w:r w:rsidR="000B5DC0">
        <w:t>4</w:t>
      </w:r>
      <w:r w:rsidR="0096165B">
        <w:t>% of degrees awarded).</w:t>
      </w:r>
      <w:r w:rsidR="00412750">
        <w:t xml:space="preserve"> Their 6-year graduation rate was </w:t>
      </w:r>
      <w:r w:rsidR="00987F8A">
        <w:t>48</w:t>
      </w:r>
      <w:r w:rsidR="00412750">
        <w:t>%.</w:t>
      </w:r>
    </w:p>
    <w:p w:rsidR="0096165B" w:rsidRDefault="0096165B" w:rsidP="0096165B"/>
    <w:p w:rsidR="005E49DD" w:rsidRDefault="005E49DD" w:rsidP="005E49DD"/>
    <w:p w:rsidR="005E49DD" w:rsidRDefault="005E49DD"/>
    <w:p w:rsidR="002F3163" w:rsidRPr="00AE1572" w:rsidRDefault="002F3163" w:rsidP="002F3163">
      <w:pPr>
        <w:rPr>
          <w:b/>
        </w:rPr>
      </w:pPr>
      <w:r>
        <w:rPr>
          <w:b/>
        </w:rPr>
        <w:t>Shippensburg University</w:t>
      </w:r>
    </w:p>
    <w:p w:rsidR="002F3163" w:rsidRDefault="002F3163" w:rsidP="002F3163"/>
    <w:p w:rsidR="002F3163" w:rsidRDefault="002F3163" w:rsidP="002F3163">
      <w:r w:rsidRPr="002F3163">
        <w:t xml:space="preserve">Shippensburg </w:t>
      </w:r>
      <w:r w:rsidRPr="005A56E4">
        <w:t>University</w:t>
      </w:r>
      <w:r>
        <w:t xml:space="preserve">, a public Master’s </w:t>
      </w:r>
      <w:r w:rsidR="00AB3C67">
        <w:t>M1</w:t>
      </w:r>
      <w:r>
        <w:t xml:space="preserve"> institution in </w:t>
      </w:r>
      <w:r w:rsidRPr="002F3163">
        <w:t>Shippensburg</w:t>
      </w:r>
      <w:r>
        <w:t xml:space="preserve">, Pennsylvania (population </w:t>
      </w:r>
      <w:r w:rsidR="00E573EA" w:rsidRPr="00E573EA">
        <w:t>5</w:t>
      </w:r>
      <w:r w:rsidR="00E573EA">
        <w:t>,</w:t>
      </w:r>
      <w:r w:rsidR="00E573EA" w:rsidRPr="00E573EA">
        <w:t>565</w:t>
      </w:r>
      <w:r>
        <w:t xml:space="preserve">), </w:t>
      </w:r>
      <w:r w:rsidR="00DD37C3">
        <w:t xml:space="preserve">was founded in 1871 as a normal school. </w:t>
      </w:r>
      <w:r w:rsidR="006718FE" w:rsidRPr="002F3163">
        <w:t>Shippensburg</w:t>
      </w:r>
      <w:r w:rsidR="006718FE">
        <w:t xml:space="preserve"> has </w:t>
      </w:r>
      <w:r w:rsidR="00667A11">
        <w:t>more than 100</w:t>
      </w:r>
      <w:r w:rsidR="006718FE">
        <w:t xml:space="preserve"> undergraduate programs in </w:t>
      </w:r>
      <w:r w:rsidR="0025529A" w:rsidRPr="0025529A">
        <w:t>three colleges</w:t>
      </w:r>
      <w:r w:rsidR="0025529A">
        <w:t xml:space="preserve"> - Arts and Sciences, Education and Human Services, and Business </w:t>
      </w:r>
      <w:r w:rsidR="00DB6B98">
        <w:t>-</w:t>
      </w:r>
      <w:r w:rsidR="00DB6B98" w:rsidRPr="0025529A">
        <w:t xml:space="preserve"> </w:t>
      </w:r>
      <w:r w:rsidR="00DB6B98">
        <w:t>along</w:t>
      </w:r>
      <w:r w:rsidR="0025529A" w:rsidRPr="0025529A">
        <w:t xml:space="preserve"> with the School of Graduate Studies and School of Academic Programs </w:t>
      </w:r>
      <w:r w:rsidR="00667A11">
        <w:t>and</w:t>
      </w:r>
      <w:r w:rsidR="0025529A" w:rsidRPr="0025529A">
        <w:t xml:space="preserve"> Services</w:t>
      </w:r>
      <w:r w:rsidR="006718FE">
        <w:t xml:space="preserve">. In addition, </w:t>
      </w:r>
      <w:r w:rsidR="002B4AC9">
        <w:t xml:space="preserve">46 minors, </w:t>
      </w:r>
      <w:r w:rsidR="006718FE">
        <w:t xml:space="preserve">17 </w:t>
      </w:r>
      <w:r w:rsidR="00667A11">
        <w:t xml:space="preserve">undergraduate certificates, 11 post-bachelor’s certificates, eight post-master’s certificates, 53 master’s degrees, and </w:t>
      </w:r>
      <w:r w:rsidR="006718FE">
        <w:t>t</w:t>
      </w:r>
      <w:r w:rsidR="00667A11">
        <w:t>wo</w:t>
      </w:r>
      <w:r w:rsidR="006718FE">
        <w:t xml:space="preserve"> </w:t>
      </w:r>
      <w:r w:rsidR="00667A11">
        <w:t>Ed. D.</w:t>
      </w:r>
      <w:r w:rsidR="006718FE">
        <w:t xml:space="preserve"> </w:t>
      </w:r>
      <w:r w:rsidR="00F27B3A">
        <w:t>p</w:t>
      </w:r>
      <w:r w:rsidR="006718FE">
        <w:t>rograms</w:t>
      </w:r>
      <w:r w:rsidR="00667A11">
        <w:t xml:space="preserve"> are offered</w:t>
      </w:r>
      <w:r>
        <w:t>.</w:t>
      </w:r>
    </w:p>
    <w:p w:rsidR="002F3163" w:rsidRDefault="002F3163" w:rsidP="002F3163"/>
    <w:p w:rsidR="002F3163" w:rsidRDefault="002F3163" w:rsidP="002F3163">
      <w:r>
        <w:t xml:space="preserve">Total headcount is </w:t>
      </w:r>
      <w:r w:rsidR="00205D46">
        <w:t>6</w:t>
      </w:r>
      <w:r>
        <w:t>,</w:t>
      </w:r>
      <w:r w:rsidR="00205D46">
        <w:t>084</w:t>
      </w:r>
      <w:r>
        <w:t xml:space="preserve">, with </w:t>
      </w:r>
      <w:r w:rsidR="00515408">
        <w:t>13</w:t>
      </w:r>
      <w:r>
        <w:t>% of its students enrolled at the graduate level. Full-time faculty total 3</w:t>
      </w:r>
      <w:r w:rsidR="00D17547">
        <w:t>08</w:t>
      </w:r>
      <w:r>
        <w:t xml:space="preserve">, </w:t>
      </w:r>
      <w:r w:rsidR="00190C3C">
        <w:t xml:space="preserve">with </w:t>
      </w:r>
      <w:r w:rsidR="00047162">
        <w:t>87</w:t>
      </w:r>
      <w:r w:rsidR="00190C3C">
        <w:t xml:space="preserve">% having a Ph.D. or terminal degree and </w:t>
      </w:r>
      <w:r w:rsidR="00D17547">
        <w:t>89</w:t>
      </w:r>
      <w:r>
        <w:t xml:space="preserve">% in the tenure system (i.e., tenured or tenure-track). Their student-to-faculty ratio is </w:t>
      </w:r>
      <w:r w:rsidR="00515408">
        <w:t>1</w:t>
      </w:r>
      <w:r w:rsidR="00205D46">
        <w:t>6</w:t>
      </w:r>
      <w:r>
        <w:t xml:space="preserve"> to 1.</w:t>
      </w:r>
    </w:p>
    <w:p w:rsidR="002F3163" w:rsidRDefault="002F3163" w:rsidP="002F3163"/>
    <w:p w:rsidR="00412750" w:rsidRDefault="00A40813" w:rsidP="00412750">
      <w:r>
        <w:t xml:space="preserve">At the undergraduate level, students are </w:t>
      </w:r>
      <w:r w:rsidR="00205D46">
        <w:t xml:space="preserve">soundly represented </w:t>
      </w:r>
      <w:r>
        <w:t xml:space="preserve">across </w:t>
      </w:r>
      <w:r w:rsidR="00C342AF">
        <w:t xml:space="preserve">Business, Management, Marketing, and Related Support Services programs </w:t>
      </w:r>
      <w:r>
        <w:t>(</w:t>
      </w:r>
      <w:r w:rsidR="00205D46">
        <w:t>3</w:t>
      </w:r>
      <w:r>
        <w:t>2% of degrees awarded)</w:t>
      </w:r>
      <w:r w:rsidR="00205D46">
        <w:t xml:space="preserve">, with additional showings in psychology (10% of degrees awarded) and </w:t>
      </w:r>
      <w:r>
        <w:t>education (</w:t>
      </w:r>
      <w:r w:rsidR="00205D46">
        <w:t>9</w:t>
      </w:r>
      <w:r>
        <w:t xml:space="preserve">% of degrees awarded). </w:t>
      </w:r>
      <w:r w:rsidR="002F3163">
        <w:t xml:space="preserve">At the graduate level, </w:t>
      </w:r>
      <w:r>
        <w:t>students are strongly represented in education (</w:t>
      </w:r>
      <w:r w:rsidR="00205D46">
        <w:t>3</w:t>
      </w:r>
      <w:r>
        <w:t>2% of degrees awarded)</w:t>
      </w:r>
      <w:r w:rsidR="00205D46">
        <w:t xml:space="preserve"> and its</w:t>
      </w:r>
      <w:r>
        <w:t xml:space="preserve"> business, management, </w:t>
      </w:r>
      <w:r w:rsidR="008B6FBA">
        <w:t>and organizational behavior studies</w:t>
      </w:r>
      <w:r>
        <w:t xml:space="preserve"> programs (</w:t>
      </w:r>
      <w:r w:rsidR="00205D46">
        <w:t>31</w:t>
      </w:r>
      <w:r>
        <w:t>% of degrees awarded).</w:t>
      </w:r>
      <w:r w:rsidR="00412750">
        <w:t xml:space="preserve"> Their 6-year graduation rate was </w:t>
      </w:r>
      <w:r w:rsidR="00987F8A">
        <w:t>58</w:t>
      </w:r>
      <w:r w:rsidR="00412750">
        <w:t>%.</w:t>
      </w:r>
    </w:p>
    <w:p w:rsidR="002F3163" w:rsidRDefault="002F3163" w:rsidP="002F3163"/>
    <w:p w:rsidR="002F3163" w:rsidRDefault="002F3163" w:rsidP="002F3163"/>
    <w:p w:rsidR="002F3163" w:rsidRDefault="002F3163" w:rsidP="002F3163"/>
    <w:p w:rsidR="00096BD3" w:rsidRDefault="00096BD3" w:rsidP="00096BD3"/>
    <w:p w:rsidR="00E65473" w:rsidRDefault="00B52020" w:rsidP="00B52020">
      <w:r>
        <w:br w:type="page"/>
      </w:r>
    </w:p>
    <w:p w:rsidR="00E65473" w:rsidRDefault="00E65473" w:rsidP="00B52020"/>
    <w:p w:rsidR="00B52020" w:rsidRPr="00AE1572" w:rsidRDefault="00B52020" w:rsidP="00B52020">
      <w:pPr>
        <w:rPr>
          <w:b/>
        </w:rPr>
      </w:pPr>
      <w:r>
        <w:rPr>
          <w:b/>
        </w:rPr>
        <w:t>Trinity University</w:t>
      </w:r>
    </w:p>
    <w:p w:rsidR="00B52020" w:rsidRDefault="00B52020" w:rsidP="00B52020"/>
    <w:p w:rsidR="00B52020" w:rsidRDefault="00B52020" w:rsidP="00B52020">
      <w:r>
        <w:t>Trinity</w:t>
      </w:r>
      <w:r w:rsidRPr="002F3163">
        <w:t xml:space="preserve"> </w:t>
      </w:r>
      <w:r w:rsidRPr="005A56E4">
        <w:t>University</w:t>
      </w:r>
      <w:r>
        <w:t xml:space="preserve">, a private Master’s </w:t>
      </w:r>
      <w:r w:rsidR="0042305D">
        <w:t>M</w:t>
      </w:r>
      <w:r w:rsidR="00AB3C67">
        <w:t>3</w:t>
      </w:r>
      <w:r>
        <w:t xml:space="preserve"> institution in San Antoni</w:t>
      </w:r>
      <w:r w:rsidR="00F27B3A">
        <w:t xml:space="preserve">o, Texas (population </w:t>
      </w:r>
      <w:r w:rsidR="00150E24" w:rsidRPr="00150E24">
        <w:t>1</w:t>
      </w:r>
      <w:r w:rsidR="00150E24">
        <w:t>,</w:t>
      </w:r>
      <w:r w:rsidR="00150E24" w:rsidRPr="00150E24">
        <w:t>547</w:t>
      </w:r>
      <w:r w:rsidR="00150E24">
        <w:t>,</w:t>
      </w:r>
      <w:r w:rsidR="00150E24" w:rsidRPr="00150E24">
        <w:t>253</w:t>
      </w:r>
      <w:r w:rsidR="00F27B3A">
        <w:t>)</w:t>
      </w:r>
      <w:r>
        <w:t xml:space="preserve"> founded in 1869, is a highly selective, professionally</w:t>
      </w:r>
      <w:r w:rsidR="008259D2">
        <w:t>-</w:t>
      </w:r>
      <w:r>
        <w:t xml:space="preserve">oriented liberal arts and sciences school. It offers undergraduate programs with </w:t>
      </w:r>
      <w:r w:rsidR="002B4AC9">
        <w:t>49 majors, 64 minors, and</w:t>
      </w:r>
      <w:r>
        <w:t xml:space="preserve"> master’s degrees in </w:t>
      </w:r>
      <w:r w:rsidR="008259D2">
        <w:t xml:space="preserve">accounting, </w:t>
      </w:r>
      <w:r>
        <w:t xml:space="preserve">teaching, school </w:t>
      </w:r>
      <w:r w:rsidR="008259D2">
        <w:t>leadership</w:t>
      </w:r>
      <w:r>
        <w:t>, school psychology, and health care administration.</w:t>
      </w:r>
    </w:p>
    <w:p w:rsidR="00B52020" w:rsidRDefault="00B52020" w:rsidP="00B52020"/>
    <w:p w:rsidR="00B52020" w:rsidRDefault="00B52020" w:rsidP="00B52020">
      <w:r>
        <w:t xml:space="preserve">Total headcount is </w:t>
      </w:r>
      <w:r w:rsidR="009422A7">
        <w:t>2</w:t>
      </w:r>
      <w:r>
        <w:t>,</w:t>
      </w:r>
      <w:r w:rsidR="007E578C">
        <w:t>606</w:t>
      </w:r>
      <w:r>
        <w:t xml:space="preserve">, with </w:t>
      </w:r>
      <w:r w:rsidR="007E578C">
        <w:t>6</w:t>
      </w:r>
      <w:r>
        <w:t xml:space="preserve">% of its students enrolled at the graduate level. Full-time faculty total </w:t>
      </w:r>
      <w:r w:rsidR="009422A7">
        <w:t>2</w:t>
      </w:r>
      <w:r w:rsidR="00866099">
        <w:t>63</w:t>
      </w:r>
      <w:r>
        <w:t xml:space="preserve">, </w:t>
      </w:r>
      <w:r w:rsidR="00190C3C">
        <w:t xml:space="preserve">with </w:t>
      </w:r>
      <w:r w:rsidR="00C848BC">
        <w:t>9</w:t>
      </w:r>
      <w:r w:rsidR="00047162">
        <w:t>5</w:t>
      </w:r>
      <w:r w:rsidR="00190C3C">
        <w:t xml:space="preserve">% having a Ph.D. or terminal degree and </w:t>
      </w:r>
      <w:r w:rsidR="00866099">
        <w:t>84</w:t>
      </w:r>
      <w:r>
        <w:t xml:space="preserve">% in the tenure system (i.e., tenured or tenure-track). Their student-to-faculty ratio is </w:t>
      </w:r>
      <w:r w:rsidR="009422A7">
        <w:t>9</w:t>
      </w:r>
      <w:r>
        <w:t xml:space="preserve"> to 1.</w:t>
      </w:r>
    </w:p>
    <w:p w:rsidR="00B52020" w:rsidRDefault="00B52020" w:rsidP="00B52020"/>
    <w:p w:rsidR="00412750" w:rsidRDefault="00513BE7" w:rsidP="00412750">
      <w:r>
        <w:t xml:space="preserve">At the undergraduate level, students are broadly distributed across </w:t>
      </w:r>
      <w:r w:rsidR="004A507A">
        <w:t xml:space="preserve">Business, Management, Marketing, and Related Support Services programs </w:t>
      </w:r>
      <w:r>
        <w:t>(2</w:t>
      </w:r>
      <w:r w:rsidR="007E578C">
        <w:t>4</w:t>
      </w:r>
      <w:r>
        <w:t>% of degrees awarded) as well as in social sciences (1</w:t>
      </w:r>
      <w:r w:rsidR="007E578C">
        <w:t>3</w:t>
      </w:r>
      <w:r>
        <w:t>% of degrees awarded) and biological sciences (1</w:t>
      </w:r>
      <w:r w:rsidR="007E578C">
        <w:t>1</w:t>
      </w:r>
      <w:r>
        <w:t>% of degrees awarded</w:t>
      </w:r>
      <w:r w:rsidR="00F27B3A">
        <w:t>)</w:t>
      </w:r>
      <w:r>
        <w:t xml:space="preserve">. </w:t>
      </w:r>
      <w:r w:rsidR="00B52020">
        <w:t xml:space="preserve">At the graduate level, </w:t>
      </w:r>
      <w:r w:rsidR="007E578C">
        <w:t xml:space="preserve">although small, </w:t>
      </w:r>
      <w:r w:rsidR="00B52020">
        <w:t xml:space="preserve">students are </w:t>
      </w:r>
      <w:r>
        <w:t>more s</w:t>
      </w:r>
      <w:r w:rsidR="007035E3">
        <w:t>trong</w:t>
      </w:r>
      <w:r>
        <w:t>ly</w:t>
      </w:r>
      <w:r w:rsidR="00B52020">
        <w:t xml:space="preserve"> represented in </w:t>
      </w:r>
      <w:r>
        <w:t>education</w:t>
      </w:r>
      <w:r w:rsidR="00B52020">
        <w:t xml:space="preserve"> (</w:t>
      </w:r>
      <w:r>
        <w:t>4</w:t>
      </w:r>
      <w:r w:rsidR="007E578C">
        <w:t>2</w:t>
      </w:r>
      <w:r w:rsidR="00B52020">
        <w:t>% of degrees awarded)</w:t>
      </w:r>
      <w:r w:rsidR="007E578C">
        <w:t xml:space="preserve"> and</w:t>
      </w:r>
      <w:r w:rsidR="009422A7">
        <w:t xml:space="preserve"> </w:t>
      </w:r>
      <w:r>
        <w:t>health professions</w:t>
      </w:r>
      <w:r w:rsidR="009422A7">
        <w:t xml:space="preserve"> (</w:t>
      </w:r>
      <w:r>
        <w:t>3</w:t>
      </w:r>
      <w:r w:rsidR="007E578C">
        <w:t>5</w:t>
      </w:r>
      <w:r w:rsidR="009422A7">
        <w:t>% of degrees awarded)</w:t>
      </w:r>
      <w:r w:rsidR="007E578C">
        <w:t>.</w:t>
      </w:r>
      <w:r w:rsidR="00412750">
        <w:t xml:space="preserve"> Their 6-year graduation rate was </w:t>
      </w:r>
      <w:r w:rsidR="00987F8A">
        <w:t>76</w:t>
      </w:r>
      <w:r w:rsidR="00412750">
        <w:t>%.</w:t>
      </w:r>
    </w:p>
    <w:p w:rsidR="00B52020" w:rsidRDefault="00B52020" w:rsidP="00B52020"/>
    <w:p w:rsidR="005C0E66" w:rsidRDefault="005C0E66" w:rsidP="00B52020"/>
    <w:p w:rsidR="00135465" w:rsidRPr="00AE1572" w:rsidRDefault="00135465" w:rsidP="00135465">
      <w:pPr>
        <w:rPr>
          <w:b/>
        </w:rPr>
      </w:pPr>
      <w:r>
        <w:rPr>
          <w:b/>
        </w:rPr>
        <w:t>Union College</w:t>
      </w:r>
    </w:p>
    <w:p w:rsidR="00135465" w:rsidRDefault="00135465" w:rsidP="00135465"/>
    <w:p w:rsidR="00135465" w:rsidRDefault="00135465" w:rsidP="00135465">
      <w:r w:rsidRPr="00B03570">
        <w:t>Uni</w:t>
      </w:r>
      <w:r>
        <w:t xml:space="preserve">on College, a private </w:t>
      </w:r>
      <w:r w:rsidR="00AB3C67" w:rsidRPr="00AB3C67">
        <w:t>Baccalaureate Colleges: Arts &amp; Sciences Focus</w:t>
      </w:r>
      <w:r w:rsidR="00AB3C67">
        <w:t xml:space="preserve"> </w:t>
      </w:r>
      <w:r>
        <w:t xml:space="preserve">institution in Schenectady, New York (population </w:t>
      </w:r>
      <w:r w:rsidR="00150E24" w:rsidRPr="00150E24">
        <w:t>65</w:t>
      </w:r>
      <w:r w:rsidR="00150E24">
        <w:t>,</w:t>
      </w:r>
      <w:r w:rsidR="00150E24" w:rsidRPr="00150E24">
        <w:t>273</w:t>
      </w:r>
      <w:r>
        <w:t xml:space="preserve">), is a </w:t>
      </w:r>
      <w:r w:rsidR="00FE4059">
        <w:t xml:space="preserve">small, independent </w:t>
      </w:r>
      <w:r>
        <w:t>liberal arts college</w:t>
      </w:r>
      <w:r w:rsidR="00FE4059">
        <w:t xml:space="preserve">. </w:t>
      </w:r>
      <w:r w:rsidR="00FE4059" w:rsidRPr="00FE4059">
        <w:t>Founded in 1795 as the first planned campus in the United States</w:t>
      </w:r>
      <w:r w:rsidR="00FE4059">
        <w:t>, Union College is</w:t>
      </w:r>
      <w:r w:rsidR="00FE4059" w:rsidRPr="00FE4059">
        <w:t xml:space="preserve"> committed to integrating the humanities and social sciences with science and engineering. </w:t>
      </w:r>
      <w:r>
        <w:t xml:space="preserve">Organized interdepartmental majors are offered in many areas, and the </w:t>
      </w:r>
      <w:r w:rsidR="00DB6B98">
        <w:t>college</w:t>
      </w:r>
      <w:r w:rsidR="00E65473">
        <w:t xml:space="preserve"> </w:t>
      </w:r>
      <w:r>
        <w:t>has developed integrated baccalaureate/master’s programs</w:t>
      </w:r>
      <w:r w:rsidR="009E327B">
        <w:t xml:space="preserve"> with 58</w:t>
      </w:r>
      <w:r w:rsidR="009E327B" w:rsidRPr="009E327B">
        <w:t xml:space="preserve"> majors and minors</w:t>
      </w:r>
      <w:r w:rsidR="009E327B">
        <w:t>, five joint programs and options for other i</w:t>
      </w:r>
      <w:r w:rsidR="009E327B" w:rsidRPr="009E327B">
        <w:t xml:space="preserve">nterdisciplinary </w:t>
      </w:r>
      <w:r w:rsidR="009E327B">
        <w:t>studies.</w:t>
      </w:r>
    </w:p>
    <w:p w:rsidR="00135465" w:rsidRDefault="00135465" w:rsidP="00135465"/>
    <w:p w:rsidR="00135465" w:rsidRDefault="00135465" w:rsidP="00135465">
      <w:r>
        <w:t>Total headcount is 2,</w:t>
      </w:r>
      <w:r w:rsidR="00651F27">
        <w:t>189</w:t>
      </w:r>
      <w:r>
        <w:t>; there are no students enrolled at the graduate level. Full-time faculty total 2</w:t>
      </w:r>
      <w:r w:rsidR="00866099">
        <w:t>13</w:t>
      </w:r>
      <w:r>
        <w:t xml:space="preserve">, </w:t>
      </w:r>
      <w:r w:rsidR="00190C3C">
        <w:t xml:space="preserve">with </w:t>
      </w:r>
      <w:r w:rsidR="00C848BC">
        <w:t>9</w:t>
      </w:r>
      <w:r w:rsidR="00047162">
        <w:t>6</w:t>
      </w:r>
      <w:r w:rsidR="00190C3C">
        <w:t xml:space="preserve">% having a Ph.D. or terminal degree and </w:t>
      </w:r>
      <w:r w:rsidR="00881E81">
        <w:t>8</w:t>
      </w:r>
      <w:r w:rsidR="00866099">
        <w:t>0</w:t>
      </w:r>
      <w:r>
        <w:t>% in the tenure system (i.e., tenured or tenure-track). Their student-to-faculty ratio is 10 to 1.</w:t>
      </w:r>
    </w:p>
    <w:p w:rsidR="00135465" w:rsidRDefault="00135465" w:rsidP="00135465"/>
    <w:p w:rsidR="002F426D" w:rsidRDefault="00135465" w:rsidP="002F426D">
      <w:r>
        <w:t xml:space="preserve">At </w:t>
      </w:r>
      <w:r w:rsidR="00E65473">
        <w:t>its</w:t>
      </w:r>
      <w:r>
        <w:t xml:space="preserve"> undergraduate level, students are </w:t>
      </w:r>
      <w:r w:rsidR="00E65473">
        <w:t xml:space="preserve">largely </w:t>
      </w:r>
      <w:r>
        <w:t xml:space="preserve">distributed in </w:t>
      </w:r>
      <w:r w:rsidR="00DC7F77">
        <w:t>social sciences</w:t>
      </w:r>
      <w:r>
        <w:t xml:space="preserve"> (</w:t>
      </w:r>
      <w:r w:rsidR="00651F27">
        <w:t>27</w:t>
      </w:r>
      <w:r>
        <w:t>% of degrees awarded)</w:t>
      </w:r>
      <w:r w:rsidR="00651F27">
        <w:t xml:space="preserve">, engineering (17% of degrees awarded) and </w:t>
      </w:r>
      <w:r w:rsidR="00DC7F77">
        <w:t>biological sciences (</w:t>
      </w:r>
      <w:r w:rsidR="00651F27">
        <w:t xml:space="preserve">also with </w:t>
      </w:r>
      <w:r w:rsidR="00DC7F77">
        <w:t>1</w:t>
      </w:r>
      <w:r w:rsidR="00651F27">
        <w:t>7</w:t>
      </w:r>
      <w:r w:rsidR="00DC7F77">
        <w:t>% of degrees awarded)</w:t>
      </w:r>
      <w:r>
        <w:t>.</w:t>
      </w:r>
      <w:r w:rsidR="00DC7F77">
        <w:t xml:space="preserve"> There were no graduate degrees awarded in 201</w:t>
      </w:r>
      <w:r w:rsidR="00651F27">
        <w:t>9</w:t>
      </w:r>
      <w:r w:rsidR="00DC7F77">
        <w:t>-20</w:t>
      </w:r>
      <w:r w:rsidR="00651F27">
        <w:t>20</w:t>
      </w:r>
      <w:r w:rsidR="00DC7F77">
        <w:t>.</w:t>
      </w:r>
      <w:r w:rsidR="002F426D">
        <w:t xml:space="preserve"> Their 6-year graduation rate was 82%.</w:t>
      </w:r>
    </w:p>
    <w:p w:rsidR="00135465" w:rsidRDefault="00135465" w:rsidP="00135465"/>
    <w:p w:rsidR="00135465" w:rsidRDefault="00135465" w:rsidP="00135465"/>
    <w:p w:rsidR="00135465" w:rsidRDefault="00135465" w:rsidP="00135465"/>
    <w:p w:rsidR="00135465" w:rsidRDefault="00135465">
      <w:pPr>
        <w:rPr>
          <w:b/>
        </w:rPr>
      </w:pPr>
      <w:r>
        <w:rPr>
          <w:b/>
        </w:rPr>
        <w:br w:type="page"/>
      </w:r>
    </w:p>
    <w:p w:rsidR="00E65473" w:rsidRDefault="00E65473" w:rsidP="00BE440F">
      <w:pPr>
        <w:rPr>
          <w:b/>
        </w:rPr>
      </w:pPr>
    </w:p>
    <w:p w:rsidR="00BE440F" w:rsidRPr="00AE1572" w:rsidRDefault="00BE440F" w:rsidP="00BE440F">
      <w:pPr>
        <w:rPr>
          <w:b/>
        </w:rPr>
      </w:pPr>
      <w:r>
        <w:rPr>
          <w:b/>
        </w:rPr>
        <w:t>University of Illinois Springfield</w:t>
      </w:r>
    </w:p>
    <w:p w:rsidR="00BE440F" w:rsidRDefault="00BE440F" w:rsidP="00BE440F"/>
    <w:p w:rsidR="00BE440F" w:rsidRDefault="00E65473" w:rsidP="00BE440F">
      <w:r>
        <w:t xml:space="preserve">The </w:t>
      </w:r>
      <w:r w:rsidR="00BE440F" w:rsidRPr="00BE440F">
        <w:t>University of Illinois Springfield</w:t>
      </w:r>
      <w:r w:rsidR="00BE440F">
        <w:t xml:space="preserve">, a public Master’s </w:t>
      </w:r>
      <w:r w:rsidR="00692B76">
        <w:t>M1</w:t>
      </w:r>
      <w:r w:rsidR="00BE440F">
        <w:t xml:space="preserve"> institution </w:t>
      </w:r>
      <w:r>
        <w:t xml:space="preserve">located </w:t>
      </w:r>
      <w:r w:rsidR="00BE440F">
        <w:t xml:space="preserve">in Springfield, Illinois (population </w:t>
      </w:r>
      <w:r w:rsidR="00150E24" w:rsidRPr="00150E24">
        <w:t>114</w:t>
      </w:r>
      <w:r w:rsidR="00150E24">
        <w:t>,</w:t>
      </w:r>
      <w:r w:rsidR="00150E24" w:rsidRPr="00150E24">
        <w:t>230</w:t>
      </w:r>
      <w:r w:rsidR="00BE440F">
        <w:t xml:space="preserve">), is </w:t>
      </w:r>
      <w:r w:rsidR="00006435">
        <w:t>one of three campuses of the University of Illinois</w:t>
      </w:r>
      <w:r>
        <w:t xml:space="preserve"> system</w:t>
      </w:r>
      <w:r w:rsidR="00006435">
        <w:t xml:space="preserve">. After functioning for 30 years as an upper division institution, </w:t>
      </w:r>
      <w:r w:rsidR="00C45F87">
        <w:t xml:space="preserve">during Fall 2001 </w:t>
      </w:r>
      <w:r w:rsidR="00006435">
        <w:t xml:space="preserve">the campus began admitting first-year students into the Capital Scholars program, an innovative general education curriculum. The campus strives to provide a strong foundation in the liberal arts for all undergraduates. Building on its location in the state capital, the campus emphasizes public affairs and public policy in its curriculum and through an intensive internship program. The campus is organized into four colleges: Business and Management, Education and Human Services, Liberal Arts and Sciences, and Public Affairs and Administration. UIS offers </w:t>
      </w:r>
      <w:r w:rsidR="009C5232" w:rsidRPr="009C5232">
        <w:t>30 bachelor’s</w:t>
      </w:r>
      <w:r w:rsidR="009C5232">
        <w:t xml:space="preserve"> degrees, </w:t>
      </w:r>
      <w:r w:rsidR="002B4AC9">
        <w:t xml:space="preserve">25 minors, </w:t>
      </w:r>
      <w:r w:rsidR="009C5232">
        <w:t>20 master’s degrees, one</w:t>
      </w:r>
      <w:r w:rsidR="009C5232" w:rsidRPr="009C5232">
        <w:t xml:space="preserve"> doctorate, and 26 online majors. </w:t>
      </w:r>
    </w:p>
    <w:p w:rsidR="00BE440F" w:rsidRDefault="00BE440F" w:rsidP="00BE440F"/>
    <w:p w:rsidR="00BE440F" w:rsidRDefault="00BE440F" w:rsidP="00BE440F">
      <w:r>
        <w:t xml:space="preserve">Total headcount is </w:t>
      </w:r>
      <w:r w:rsidR="00801883">
        <w:t>4</w:t>
      </w:r>
      <w:r>
        <w:t>,</w:t>
      </w:r>
      <w:r w:rsidR="00801883">
        <w:t>275</w:t>
      </w:r>
      <w:r>
        <w:t xml:space="preserve">, with </w:t>
      </w:r>
      <w:r w:rsidR="00006435">
        <w:t>3</w:t>
      </w:r>
      <w:r w:rsidR="00801883">
        <w:t>7</w:t>
      </w:r>
      <w:r>
        <w:t xml:space="preserve">% of its students enrolled at the graduate level. Full-time faculty total </w:t>
      </w:r>
      <w:r w:rsidR="00006435">
        <w:t>20</w:t>
      </w:r>
      <w:r w:rsidR="00D203C8">
        <w:t>1</w:t>
      </w:r>
      <w:r>
        <w:t xml:space="preserve">, </w:t>
      </w:r>
      <w:r w:rsidR="00190C3C">
        <w:t xml:space="preserve">with </w:t>
      </w:r>
      <w:r w:rsidR="00C848BC" w:rsidRPr="00E66B11">
        <w:t>8</w:t>
      </w:r>
      <w:r w:rsidR="00047162">
        <w:t>4</w:t>
      </w:r>
      <w:r w:rsidR="00190C3C" w:rsidRPr="00E66B11">
        <w:t>%</w:t>
      </w:r>
      <w:r w:rsidR="00190C3C">
        <w:t xml:space="preserve"> having a Ph.D. or terminal degree and </w:t>
      </w:r>
      <w:r w:rsidR="00881E81">
        <w:t>8</w:t>
      </w:r>
      <w:r w:rsidR="00D203C8">
        <w:t>0</w:t>
      </w:r>
      <w:r>
        <w:t xml:space="preserve">% in the tenure system (i.e., tenured or tenure-track). Their student-to-faculty ratio is </w:t>
      </w:r>
      <w:r w:rsidR="00006435">
        <w:t>1</w:t>
      </w:r>
      <w:r w:rsidR="00801883">
        <w:t>2</w:t>
      </w:r>
      <w:r>
        <w:t xml:space="preserve"> to 1.</w:t>
      </w:r>
    </w:p>
    <w:p w:rsidR="00BE440F" w:rsidRDefault="00BE440F" w:rsidP="00BE440F"/>
    <w:p w:rsidR="002F426D" w:rsidRDefault="00BE440F" w:rsidP="002F426D">
      <w:r>
        <w:t xml:space="preserve">At the undergraduate level, students </w:t>
      </w:r>
      <w:r w:rsidR="006D42A6">
        <w:t xml:space="preserve">most commonly earn degrees in business, management, and accounting </w:t>
      </w:r>
      <w:r w:rsidR="00006435">
        <w:t>(</w:t>
      </w:r>
      <w:r w:rsidR="006D42A6">
        <w:t>2</w:t>
      </w:r>
      <w:r w:rsidR="00801883">
        <w:t>7</w:t>
      </w:r>
      <w:r w:rsidR="00006435">
        <w:t>% of degrees awarded)</w:t>
      </w:r>
      <w:r w:rsidR="00801883">
        <w:t>, computer science (19% of degrees awarded) and psychology</w:t>
      </w:r>
      <w:r w:rsidR="006D42A6">
        <w:t xml:space="preserve"> (</w:t>
      </w:r>
      <w:r w:rsidR="00CD7A86">
        <w:t>10</w:t>
      </w:r>
      <w:r w:rsidR="006D42A6">
        <w:t>% of degrees awarded)</w:t>
      </w:r>
      <w:r w:rsidR="00006435">
        <w:t xml:space="preserve">. </w:t>
      </w:r>
      <w:r>
        <w:t xml:space="preserve">At the graduate level, </w:t>
      </w:r>
      <w:r w:rsidR="006D42A6">
        <w:t>there is s</w:t>
      </w:r>
      <w:r w:rsidR="00006435">
        <w:t>trong</w:t>
      </w:r>
      <w:r w:rsidR="006D42A6">
        <w:t>er</w:t>
      </w:r>
      <w:r w:rsidR="00006435">
        <w:t xml:space="preserve"> representation </w:t>
      </w:r>
      <w:r w:rsidR="006D42A6">
        <w:t xml:space="preserve">among </w:t>
      </w:r>
      <w:r w:rsidR="00CD7A86">
        <w:t xml:space="preserve">computer science (35% of degrees awarded); </w:t>
      </w:r>
      <w:r w:rsidR="006D42A6">
        <w:t xml:space="preserve">business, management, and accounting </w:t>
      </w:r>
      <w:r>
        <w:t>(</w:t>
      </w:r>
      <w:r w:rsidR="00CD7A86">
        <w:t>16</w:t>
      </w:r>
      <w:r>
        <w:t>% of degrees awarded)</w:t>
      </w:r>
      <w:r w:rsidR="00006435">
        <w:t xml:space="preserve"> </w:t>
      </w:r>
      <w:r w:rsidR="00CD7A86">
        <w:t xml:space="preserve">and </w:t>
      </w:r>
      <w:r w:rsidR="006D42A6">
        <w:t xml:space="preserve">public administration </w:t>
      </w:r>
      <w:r w:rsidR="00006435">
        <w:t>and human services (</w:t>
      </w:r>
      <w:r w:rsidR="006D42A6">
        <w:t>1</w:t>
      </w:r>
      <w:r w:rsidR="00CD7A86">
        <w:t>6</w:t>
      </w:r>
      <w:r w:rsidR="00006435">
        <w:t>% of degrees awarded).</w:t>
      </w:r>
      <w:r w:rsidR="002F426D">
        <w:t xml:space="preserve"> Their 6-year graduation rate was 54%.</w:t>
      </w:r>
    </w:p>
    <w:p w:rsidR="000E40C6" w:rsidRDefault="000E40C6" w:rsidP="00BB3990"/>
    <w:p w:rsidR="000E40C6" w:rsidRDefault="000E40C6" w:rsidP="00BB3990"/>
    <w:p w:rsidR="00BB3990" w:rsidRPr="00AE1572" w:rsidRDefault="00BB3990" w:rsidP="00BB3990">
      <w:pPr>
        <w:rPr>
          <w:b/>
        </w:rPr>
      </w:pPr>
      <w:r>
        <w:rPr>
          <w:b/>
        </w:rPr>
        <w:t>University of Wisconsin – Green Bay</w:t>
      </w:r>
    </w:p>
    <w:p w:rsidR="00BB3990" w:rsidRDefault="00BB3990" w:rsidP="00BB3990"/>
    <w:p w:rsidR="00BB3990" w:rsidRDefault="00E65473" w:rsidP="00BA2EC4">
      <w:r>
        <w:t xml:space="preserve">The </w:t>
      </w:r>
      <w:r w:rsidR="00BB3990" w:rsidRPr="00B03570">
        <w:t>University of Wisconsin – Green Bay</w:t>
      </w:r>
      <w:r w:rsidR="00BB3990">
        <w:t xml:space="preserve">, a public Master’s </w:t>
      </w:r>
      <w:r w:rsidR="00742FD4">
        <w:t>M2</w:t>
      </w:r>
      <w:r w:rsidR="00BB3990">
        <w:t xml:space="preserve"> institution in Green Bay, Wisconsin (population </w:t>
      </w:r>
      <w:r w:rsidR="00150E24" w:rsidRPr="00150E24">
        <w:t>104</w:t>
      </w:r>
      <w:r w:rsidR="00150E24">
        <w:t>,</w:t>
      </w:r>
      <w:r w:rsidR="00150E24" w:rsidRPr="00150E24">
        <w:t>578</w:t>
      </w:r>
      <w:r w:rsidR="00BB3990">
        <w:t xml:space="preserve">), is a comprehensive institution offering </w:t>
      </w:r>
      <w:r w:rsidR="00C45F87">
        <w:t xml:space="preserve">a </w:t>
      </w:r>
      <w:r w:rsidR="00BB3990">
        <w:t>strong interdisciplinary, problem-focused liberal education that integrates disciplinary and professional programs. The campus offers</w:t>
      </w:r>
      <w:r w:rsidR="00BA2EC4">
        <w:t xml:space="preserve"> 41 undergraduate majors; </w:t>
      </w:r>
      <w:r w:rsidR="00B54EB8">
        <w:t xml:space="preserve">more than 40 minors; </w:t>
      </w:r>
      <w:r w:rsidR="00BA2EC4">
        <w:t xml:space="preserve">nine graduate programs, including one doctoral degree; </w:t>
      </w:r>
      <w:r w:rsidR="0000149C">
        <w:t>seven</w:t>
      </w:r>
      <w:r w:rsidR="00BB3990">
        <w:t xml:space="preserve"> pre-professional tracks</w:t>
      </w:r>
      <w:r w:rsidR="0000149C">
        <w:t>;</w:t>
      </w:r>
      <w:r w:rsidR="00BB3990">
        <w:t xml:space="preserve"> </w:t>
      </w:r>
      <w:r w:rsidR="0000149C">
        <w:t>and 17</w:t>
      </w:r>
      <w:r w:rsidR="00BB3990">
        <w:t xml:space="preserve"> certificate programs.</w:t>
      </w:r>
    </w:p>
    <w:p w:rsidR="00BB3990" w:rsidRDefault="00BB3990" w:rsidP="00BB3990"/>
    <w:p w:rsidR="00BB3990" w:rsidRDefault="00BB3990" w:rsidP="00BB3990">
      <w:r>
        <w:t xml:space="preserve">Total headcount is </w:t>
      </w:r>
      <w:r w:rsidR="006963A4">
        <w:t>8</w:t>
      </w:r>
      <w:r>
        <w:t>,</w:t>
      </w:r>
      <w:r w:rsidR="006963A4">
        <w:t>766</w:t>
      </w:r>
      <w:r>
        <w:t xml:space="preserve">, with </w:t>
      </w:r>
      <w:r w:rsidR="006963A4">
        <w:t xml:space="preserve">4.5% </w:t>
      </w:r>
      <w:r>
        <w:t xml:space="preserve">of its students enrolled at the graduate level. Full-time faculty total </w:t>
      </w:r>
      <w:r w:rsidR="00945B53">
        <w:t>241</w:t>
      </w:r>
      <w:r>
        <w:t xml:space="preserve">, with </w:t>
      </w:r>
      <w:r w:rsidRPr="00974BAA">
        <w:t>8</w:t>
      </w:r>
      <w:r w:rsidR="00974BAA" w:rsidRPr="00974BAA">
        <w:t>7</w:t>
      </w:r>
      <w:r w:rsidRPr="00974BAA">
        <w:t>%</w:t>
      </w:r>
      <w:r>
        <w:t xml:space="preserve"> having a Ph.D. or terminal degree and </w:t>
      </w:r>
      <w:r w:rsidR="00945B53">
        <w:t>75</w:t>
      </w:r>
      <w:r>
        <w:t>% in the tenure system (i.e., tenured or tenure-track). Their student-to-faculty ratio is 2</w:t>
      </w:r>
      <w:r w:rsidR="006963A4">
        <w:t>2</w:t>
      </w:r>
      <w:r>
        <w:t xml:space="preserve"> to 1.</w:t>
      </w:r>
    </w:p>
    <w:p w:rsidR="00BB3990" w:rsidRDefault="00BB3990" w:rsidP="00BB3990"/>
    <w:p w:rsidR="006963A4" w:rsidRDefault="00BB3990" w:rsidP="006963A4">
      <w:r>
        <w:t xml:space="preserve">At the undergraduate level, </w:t>
      </w:r>
      <w:r w:rsidR="00A73B31">
        <w:t xml:space="preserve">one in five graduates </w:t>
      </w:r>
      <w:r>
        <w:t xml:space="preserve">are </w:t>
      </w:r>
      <w:r w:rsidR="00A73B31">
        <w:t xml:space="preserve">in </w:t>
      </w:r>
      <w:r w:rsidR="007B244F">
        <w:t xml:space="preserve">business, management, and accounting </w:t>
      </w:r>
      <w:r w:rsidR="00A73B31">
        <w:t>programs</w:t>
      </w:r>
      <w:r w:rsidR="007B244F">
        <w:t xml:space="preserve">, </w:t>
      </w:r>
      <w:r w:rsidR="00A73B31">
        <w:t>then students are more broadly distributed across psychology</w:t>
      </w:r>
      <w:r w:rsidR="007B244F">
        <w:t xml:space="preserve"> (1</w:t>
      </w:r>
      <w:r w:rsidR="00A73B31">
        <w:t>1</w:t>
      </w:r>
      <w:r w:rsidR="007B244F">
        <w:t xml:space="preserve">% of degrees awarded), </w:t>
      </w:r>
      <w:r w:rsidR="00A73B31">
        <w:t xml:space="preserve">health professions (11% of degrees awarded), </w:t>
      </w:r>
      <w:r w:rsidR="007B244F">
        <w:t>and liberal arts and sciences (</w:t>
      </w:r>
      <w:r w:rsidR="00D203E4">
        <w:t>9</w:t>
      </w:r>
      <w:r w:rsidR="007B244F">
        <w:t>% of degrees awarded). At the graduate level,</w:t>
      </w:r>
      <w:r w:rsidR="004A507A">
        <w:t xml:space="preserve"> </w:t>
      </w:r>
      <w:r w:rsidR="003A7F00">
        <w:t>with relatively fewer students</w:t>
      </w:r>
      <w:r w:rsidR="004A507A">
        <w:t>,</w:t>
      </w:r>
      <w:r w:rsidR="007B244F">
        <w:t xml:space="preserve"> there is strong representation in social work (32% of degrees awarded)</w:t>
      </w:r>
      <w:r w:rsidR="003A7F00">
        <w:t xml:space="preserve"> and the health professions (20% of degrees awarded).</w:t>
      </w:r>
      <w:r w:rsidR="002F426D">
        <w:t xml:space="preserve"> </w:t>
      </w:r>
      <w:r w:rsidR="006963A4">
        <w:t>Their 6-year graduation rate was 53%.</w:t>
      </w:r>
    </w:p>
    <w:p w:rsidR="007B244F" w:rsidRDefault="007B244F" w:rsidP="007B244F"/>
    <w:p w:rsidR="00BB3990" w:rsidRDefault="00BB3990" w:rsidP="00BB3990"/>
    <w:p w:rsidR="00BB3990" w:rsidRDefault="00BB3990" w:rsidP="00BB3990"/>
    <w:p w:rsidR="00E65473" w:rsidRDefault="00E65473" w:rsidP="00FD1416">
      <w:pPr>
        <w:rPr>
          <w:b/>
        </w:rPr>
      </w:pPr>
    </w:p>
    <w:p w:rsidR="00FD1416" w:rsidRPr="00AE1572" w:rsidRDefault="00FD1416" w:rsidP="00FD1416">
      <w:pPr>
        <w:rPr>
          <w:b/>
        </w:rPr>
      </w:pPr>
      <w:r>
        <w:rPr>
          <w:b/>
        </w:rPr>
        <w:t>University of South Dakota</w:t>
      </w:r>
    </w:p>
    <w:p w:rsidR="00FD1416" w:rsidRDefault="00FD1416" w:rsidP="00FD1416"/>
    <w:p w:rsidR="007133B9" w:rsidRDefault="00E65473" w:rsidP="007133B9">
      <w:r>
        <w:t xml:space="preserve">The </w:t>
      </w:r>
      <w:r w:rsidR="00FD1416" w:rsidRPr="00BE440F">
        <w:t>University of S</w:t>
      </w:r>
      <w:r w:rsidR="00FD1416">
        <w:t>outh Dakota</w:t>
      </w:r>
      <w:r w:rsidR="00DC6403">
        <w:t xml:space="preserve"> (USD)</w:t>
      </w:r>
      <w:r w:rsidR="00FD1416">
        <w:t xml:space="preserve">, a public </w:t>
      </w:r>
      <w:r w:rsidR="00A22179">
        <w:t>R</w:t>
      </w:r>
      <w:r w:rsidR="00742FD4">
        <w:t>2</w:t>
      </w:r>
      <w:r w:rsidR="00FD1416">
        <w:t xml:space="preserve"> institution in Vermillion, South Dakota (population </w:t>
      </w:r>
      <w:r w:rsidR="00CE4E49" w:rsidRPr="00CE4E49">
        <w:t>10</w:t>
      </w:r>
      <w:r w:rsidR="00CE4E49">
        <w:t>,</w:t>
      </w:r>
      <w:r w:rsidR="00CE4E49" w:rsidRPr="00CE4E49">
        <w:t>926</w:t>
      </w:r>
      <w:r w:rsidR="00FD1416">
        <w:t>)</w:t>
      </w:r>
      <w:r w:rsidR="00BB0EA9">
        <w:t xml:space="preserve"> was</w:t>
      </w:r>
      <w:r w:rsidR="00FD1416">
        <w:t xml:space="preserve"> </w:t>
      </w:r>
      <w:r w:rsidR="007133B9">
        <w:t>founded in 1862</w:t>
      </w:r>
      <w:r w:rsidR="00BB0EA9">
        <w:t>. USD</w:t>
      </w:r>
      <w:r w:rsidR="007133B9">
        <w:t xml:space="preserve"> is the state’s flagship university</w:t>
      </w:r>
      <w:r w:rsidR="00BB0EA9">
        <w:t>,</w:t>
      </w:r>
      <w:r w:rsidR="00BB0EA9" w:rsidRPr="00BB0EA9">
        <w:rPr>
          <w:lang w:val="en"/>
        </w:rPr>
        <w:t xml:space="preserve"> </w:t>
      </w:r>
      <w:r w:rsidR="00BB0EA9">
        <w:rPr>
          <w:lang w:val="en"/>
        </w:rPr>
        <w:t>the oldest university, and is designated as the only public liberal arts university in South Dakota. </w:t>
      </w:r>
      <w:r w:rsidR="007133B9">
        <w:t xml:space="preserve">It offers </w:t>
      </w:r>
      <w:r w:rsidR="00F12D11">
        <w:t>more than 200</w:t>
      </w:r>
      <w:r w:rsidR="007133B9">
        <w:t xml:space="preserve"> academic programs</w:t>
      </w:r>
      <w:r w:rsidR="00DC6403">
        <w:t>,</w:t>
      </w:r>
      <w:r w:rsidR="007133B9">
        <w:t xml:space="preserve"> </w:t>
      </w:r>
      <w:r w:rsidR="000433EA">
        <w:t xml:space="preserve">including nearly 70 minors, </w:t>
      </w:r>
      <w:r w:rsidR="00DC6403">
        <w:t>and</w:t>
      </w:r>
      <w:r w:rsidR="007133B9">
        <w:t xml:space="preserve"> </w:t>
      </w:r>
      <w:r w:rsidR="00F12D11">
        <w:t>78</w:t>
      </w:r>
      <w:r w:rsidR="00BB0EA9">
        <w:rPr>
          <w:lang w:val="en"/>
        </w:rPr>
        <w:t xml:space="preserve"> graduate and professional programs</w:t>
      </w:r>
      <w:r w:rsidR="00DC6403">
        <w:rPr>
          <w:lang w:val="en"/>
        </w:rPr>
        <w:t xml:space="preserve"> in seven schools and colleges</w:t>
      </w:r>
      <w:r w:rsidR="00BB0EA9">
        <w:rPr>
          <w:lang w:val="en"/>
        </w:rPr>
        <w:t xml:space="preserve">. </w:t>
      </w:r>
      <w:r w:rsidR="007133B9">
        <w:t xml:space="preserve">It is home to the state’s only law </w:t>
      </w:r>
      <w:r w:rsidR="00F12D11">
        <w:t xml:space="preserve">school and is one of only three </w:t>
      </w:r>
      <w:r w:rsidR="007133B9">
        <w:t>medical schools</w:t>
      </w:r>
      <w:r w:rsidR="000433EA">
        <w:t xml:space="preserve"> in</w:t>
      </w:r>
      <w:r>
        <w:t xml:space="preserve"> South Dakota</w:t>
      </w:r>
      <w:r w:rsidR="007133B9">
        <w:t>.</w:t>
      </w:r>
    </w:p>
    <w:p w:rsidR="00FD1416" w:rsidRDefault="00FD1416" w:rsidP="00FD1416"/>
    <w:p w:rsidR="00FD1416" w:rsidRDefault="00FD1416" w:rsidP="00FD1416">
      <w:r>
        <w:t xml:space="preserve">Total headcount is </w:t>
      </w:r>
      <w:r w:rsidR="00436FAE">
        <w:t>9</w:t>
      </w:r>
      <w:r>
        <w:t>,</w:t>
      </w:r>
      <w:r w:rsidR="00436FAE">
        <w:t>920</w:t>
      </w:r>
      <w:r>
        <w:t xml:space="preserve">, with </w:t>
      </w:r>
      <w:r w:rsidR="00521225">
        <w:t>25</w:t>
      </w:r>
      <w:r>
        <w:t xml:space="preserve">% of its students enrolled at the graduate level. Full-time faculty total </w:t>
      </w:r>
      <w:r w:rsidR="008E601C">
        <w:t>4</w:t>
      </w:r>
      <w:r w:rsidR="00945B53">
        <w:t>48</w:t>
      </w:r>
      <w:r>
        <w:t xml:space="preserve">, </w:t>
      </w:r>
      <w:r w:rsidR="00190C3C">
        <w:t xml:space="preserve">with </w:t>
      </w:r>
      <w:r w:rsidR="00F01C6F">
        <w:t>76</w:t>
      </w:r>
      <w:r w:rsidR="00190C3C">
        <w:t xml:space="preserve">% having a Ph.D. or terminal degree </w:t>
      </w:r>
      <w:r>
        <w:t xml:space="preserve">with </w:t>
      </w:r>
      <w:r w:rsidR="00881E81">
        <w:t>63</w:t>
      </w:r>
      <w:r>
        <w:t>% in the tenure system (i.e., tenured or tenure-track). Their student-to-faculty ratio is 1</w:t>
      </w:r>
      <w:r w:rsidR="00436FAE">
        <w:t>5</w:t>
      </w:r>
      <w:r>
        <w:t xml:space="preserve"> to 1.</w:t>
      </w:r>
    </w:p>
    <w:p w:rsidR="00FD1416" w:rsidRDefault="00FD1416" w:rsidP="00FD1416"/>
    <w:p w:rsidR="006963A4" w:rsidRDefault="00FD1416" w:rsidP="006963A4">
      <w:r>
        <w:t xml:space="preserve">At the undergraduate level, </w:t>
      </w:r>
      <w:r w:rsidR="00DC6403">
        <w:t xml:space="preserve">USD </w:t>
      </w:r>
      <w:r>
        <w:t xml:space="preserve">students are </w:t>
      </w:r>
      <w:r w:rsidR="00B41C7A">
        <w:t>large</w:t>
      </w:r>
      <w:r w:rsidR="00A51C84">
        <w:t xml:space="preserve">ly distributed across </w:t>
      </w:r>
      <w:r w:rsidR="00B41C7A">
        <w:t xml:space="preserve">the health professions (36% of degrees awarded), with </w:t>
      </w:r>
      <w:r w:rsidR="00E81993">
        <w:t>notable</w:t>
      </w:r>
      <w:r w:rsidR="00B41C7A">
        <w:t xml:space="preserve"> </w:t>
      </w:r>
      <w:r w:rsidR="00E81993">
        <w:t xml:space="preserve">percentages </w:t>
      </w:r>
      <w:r w:rsidR="00B41C7A">
        <w:t xml:space="preserve">also seen in Business, Management, Marketing, and Related Support Services programs (15% of degrees awarded) </w:t>
      </w:r>
      <w:r w:rsidR="008B3E1E">
        <w:t xml:space="preserve">and </w:t>
      </w:r>
      <w:r w:rsidR="00B41C7A">
        <w:t>education</w:t>
      </w:r>
      <w:r>
        <w:t xml:space="preserve"> (</w:t>
      </w:r>
      <w:r w:rsidR="00B41C7A">
        <w:t>9</w:t>
      </w:r>
      <w:r>
        <w:t xml:space="preserve">% of degrees awarded). </w:t>
      </w:r>
      <w:r w:rsidR="005F77D0">
        <w:t>G</w:t>
      </w:r>
      <w:r>
        <w:t xml:space="preserve">raduate </w:t>
      </w:r>
      <w:r w:rsidR="00B115D1">
        <w:t xml:space="preserve">students </w:t>
      </w:r>
      <w:r w:rsidR="005F77D0">
        <w:t>earned degrees that we</w:t>
      </w:r>
      <w:r w:rsidR="00B115D1">
        <w:t xml:space="preserve">re </w:t>
      </w:r>
      <w:r w:rsidR="005F77D0">
        <w:t xml:space="preserve">mainly </w:t>
      </w:r>
      <w:r w:rsidR="00B115D1">
        <w:t>distributed across education (</w:t>
      </w:r>
      <w:r w:rsidR="00A51C84">
        <w:t>2</w:t>
      </w:r>
      <w:r w:rsidR="00B41C7A">
        <w:t>3</w:t>
      </w:r>
      <w:r w:rsidR="00B115D1">
        <w:t>% of degrees awarded)</w:t>
      </w:r>
      <w:r w:rsidR="00B41C7A">
        <w:t>;</w:t>
      </w:r>
      <w:r w:rsidR="00B115D1">
        <w:t xml:space="preserve"> </w:t>
      </w:r>
      <w:r w:rsidR="00B41C7A">
        <w:t xml:space="preserve">health professions (22% of degrees awarded); and </w:t>
      </w:r>
      <w:r w:rsidR="00B115D1">
        <w:t>business, management, and accounting programs (</w:t>
      </w:r>
      <w:r w:rsidR="00B41C7A">
        <w:t>19</w:t>
      </w:r>
      <w:r w:rsidR="00B115D1">
        <w:t>% of degrees awarded)</w:t>
      </w:r>
      <w:r w:rsidR="00DB6B98">
        <w:t>.</w:t>
      </w:r>
      <w:r w:rsidR="00B17DAE">
        <w:t xml:space="preserve"> </w:t>
      </w:r>
      <w:r w:rsidR="006963A4">
        <w:t>Their 6-year graduation rate was 5</w:t>
      </w:r>
      <w:r w:rsidR="00436FAE">
        <w:t>9</w:t>
      </w:r>
      <w:r w:rsidR="006963A4">
        <w:t>%.</w:t>
      </w:r>
    </w:p>
    <w:p w:rsidR="00E65473" w:rsidRDefault="00E65473" w:rsidP="006963A4"/>
    <w:p w:rsidR="00E65473" w:rsidRDefault="00E65473" w:rsidP="006963A4"/>
    <w:p w:rsidR="00FD1416" w:rsidRDefault="00FD1416" w:rsidP="00FD1416"/>
    <w:p w:rsidR="00FD1416" w:rsidRDefault="00FD1416" w:rsidP="00FD1416"/>
    <w:p w:rsidR="005724B4" w:rsidRDefault="005724B4" w:rsidP="00FD1416"/>
    <w:p w:rsidR="00FD1416" w:rsidRDefault="00FD1416" w:rsidP="00FD1416"/>
    <w:p w:rsidR="005724B4" w:rsidRDefault="005724B4">
      <w:pPr>
        <w:rPr>
          <w:b/>
        </w:rPr>
      </w:pPr>
      <w:r>
        <w:rPr>
          <w:b/>
        </w:rPr>
        <w:br w:type="page"/>
      </w:r>
    </w:p>
    <w:p w:rsidR="005724B4" w:rsidRDefault="005724B4" w:rsidP="005724B4">
      <w:pPr>
        <w:jc w:val="center"/>
        <w:rPr>
          <w:b/>
        </w:rPr>
      </w:pPr>
      <w:r>
        <w:rPr>
          <w:b/>
        </w:rPr>
        <w:t>Appendix A</w:t>
      </w:r>
    </w:p>
    <w:p w:rsidR="005724B4" w:rsidRDefault="005724B4">
      <w:pPr>
        <w:rPr>
          <w:b/>
        </w:rPr>
      </w:pPr>
    </w:p>
    <w:p w:rsidR="004B67FD" w:rsidRPr="00E81993" w:rsidRDefault="004B67FD">
      <w:pPr>
        <w:rPr>
          <w:b/>
          <w:color w:val="auto"/>
        </w:rPr>
      </w:pPr>
      <w:r w:rsidRPr="00E81993">
        <w:rPr>
          <w:b/>
          <w:color w:val="auto"/>
        </w:rPr>
        <w:t>Sources</w:t>
      </w:r>
    </w:p>
    <w:p w:rsidR="004B67FD" w:rsidRPr="00E81993" w:rsidRDefault="004B67FD">
      <w:pPr>
        <w:rPr>
          <w:color w:val="auto"/>
        </w:rPr>
      </w:pPr>
    </w:p>
    <w:p w:rsidR="004B67FD" w:rsidRPr="00E81993" w:rsidRDefault="004B67FD">
      <w:pPr>
        <w:rPr>
          <w:color w:val="auto"/>
        </w:rPr>
      </w:pPr>
      <w:r w:rsidRPr="00E81993">
        <w:rPr>
          <w:color w:val="auto"/>
        </w:rPr>
        <w:t xml:space="preserve">The Carnegie Foundation Basic Classification categories are used for the institutions’ levels (see Appendix </w:t>
      </w:r>
      <w:r w:rsidR="005724B4" w:rsidRPr="00E81993">
        <w:rPr>
          <w:color w:val="auto"/>
        </w:rPr>
        <w:t>B</w:t>
      </w:r>
      <w:r w:rsidRPr="00E81993">
        <w:rPr>
          <w:color w:val="auto"/>
        </w:rPr>
        <w:t xml:space="preserve">). </w:t>
      </w:r>
    </w:p>
    <w:p w:rsidR="004B67FD" w:rsidRPr="00E81993" w:rsidRDefault="004B67FD">
      <w:pPr>
        <w:rPr>
          <w:color w:val="auto"/>
        </w:rPr>
      </w:pPr>
    </w:p>
    <w:p w:rsidR="004B67FD" w:rsidRPr="00E81993" w:rsidRDefault="004B67FD">
      <w:pPr>
        <w:rPr>
          <w:color w:val="auto"/>
        </w:rPr>
      </w:pPr>
      <w:r w:rsidRPr="00E81993">
        <w:rPr>
          <w:color w:val="auto"/>
        </w:rPr>
        <w:t>Population data (201</w:t>
      </w:r>
      <w:r w:rsidR="000A54B4" w:rsidRPr="00E81993">
        <w:rPr>
          <w:color w:val="auto"/>
        </w:rPr>
        <w:t>9</w:t>
      </w:r>
      <w:r w:rsidRPr="00E81993">
        <w:rPr>
          <w:color w:val="auto"/>
        </w:rPr>
        <w:t xml:space="preserve"> estimates) were obtained from the U. S. Census. </w:t>
      </w:r>
    </w:p>
    <w:p w:rsidR="004B67FD" w:rsidRPr="00E81993" w:rsidRDefault="004B67FD">
      <w:pPr>
        <w:rPr>
          <w:color w:val="auto"/>
        </w:rPr>
      </w:pPr>
    </w:p>
    <w:p w:rsidR="00341898" w:rsidRPr="00E81993" w:rsidRDefault="004B67FD">
      <w:pPr>
        <w:rPr>
          <w:color w:val="auto"/>
        </w:rPr>
      </w:pPr>
      <w:r w:rsidRPr="00E81993">
        <w:rPr>
          <w:color w:val="auto"/>
        </w:rPr>
        <w:t>Enrollment, faculty and program completion data for the 201</w:t>
      </w:r>
      <w:r w:rsidR="007A491C" w:rsidRPr="00E81993">
        <w:rPr>
          <w:color w:val="auto"/>
        </w:rPr>
        <w:t>9</w:t>
      </w:r>
      <w:r w:rsidRPr="00E81993">
        <w:rPr>
          <w:color w:val="auto"/>
        </w:rPr>
        <w:t>-20</w:t>
      </w:r>
      <w:r w:rsidR="007A491C" w:rsidRPr="00E81993">
        <w:rPr>
          <w:color w:val="auto"/>
        </w:rPr>
        <w:t>20</w:t>
      </w:r>
      <w:r w:rsidRPr="00E81993">
        <w:rPr>
          <w:color w:val="auto"/>
        </w:rPr>
        <w:t xml:space="preserve"> aca</w:t>
      </w:r>
      <w:r w:rsidR="00941EFE" w:rsidRPr="00E81993">
        <w:rPr>
          <w:color w:val="auto"/>
        </w:rPr>
        <w:t>demic year are from the</w:t>
      </w:r>
      <w:r w:rsidR="008F1451" w:rsidRPr="00E81993">
        <w:rPr>
          <w:color w:val="auto"/>
        </w:rPr>
        <w:t xml:space="preserve"> National Center for Education Statistics</w:t>
      </w:r>
      <w:r w:rsidR="00EC4FC9">
        <w:rPr>
          <w:color w:val="auto"/>
        </w:rPr>
        <w:t>.</w:t>
      </w:r>
    </w:p>
    <w:p w:rsidR="00353035" w:rsidRPr="00E81993" w:rsidRDefault="00353035" w:rsidP="00FC47D6">
      <w:pPr>
        <w:rPr>
          <w:color w:val="auto"/>
        </w:rPr>
      </w:pPr>
    </w:p>
    <w:p w:rsidR="00EC4FC9" w:rsidRDefault="00FC47D6">
      <w:pPr>
        <w:rPr>
          <w:color w:val="auto"/>
        </w:rPr>
      </w:pPr>
      <w:r w:rsidRPr="00E81993">
        <w:rPr>
          <w:color w:val="auto"/>
        </w:rPr>
        <w:t xml:space="preserve">Faculty tenure data are from the Integrated Postsecondary Education Data System (IPEDS) Human Resources </w:t>
      </w:r>
      <w:r w:rsidR="00353035" w:rsidRPr="00E81993">
        <w:rPr>
          <w:color w:val="auto"/>
        </w:rPr>
        <w:t>Institution Profile</w:t>
      </w:r>
      <w:r w:rsidR="00EC4FC9">
        <w:rPr>
          <w:color w:val="auto"/>
        </w:rPr>
        <w:t>.</w:t>
      </w:r>
    </w:p>
    <w:p w:rsidR="00941EFE" w:rsidRPr="00E81993" w:rsidRDefault="00941EFE">
      <w:pPr>
        <w:rPr>
          <w:color w:val="auto"/>
        </w:rPr>
      </w:pPr>
      <w:r w:rsidRPr="00E81993">
        <w:rPr>
          <w:color w:val="auto"/>
        </w:rPr>
        <w:t xml:space="preserve"> </w:t>
      </w:r>
    </w:p>
    <w:p w:rsidR="00FC47D6" w:rsidRPr="00E81993" w:rsidRDefault="004B67FD" w:rsidP="00FC47D6">
      <w:pPr>
        <w:rPr>
          <w:color w:val="auto"/>
        </w:rPr>
      </w:pPr>
      <w:r w:rsidRPr="00E81993">
        <w:rPr>
          <w:color w:val="auto"/>
        </w:rPr>
        <w:t xml:space="preserve">Additional data were obtained from </w:t>
      </w:r>
      <w:r w:rsidRPr="00E81993">
        <w:rPr>
          <w:i/>
          <w:color w:val="auto"/>
        </w:rPr>
        <w:t>U.S. News and World Report</w:t>
      </w:r>
      <w:r w:rsidR="00353035" w:rsidRPr="00E81993">
        <w:rPr>
          <w:i/>
          <w:color w:val="auto"/>
        </w:rPr>
        <w:t>.</w:t>
      </w:r>
      <w:r w:rsidR="00FC47D6" w:rsidRPr="00E81993">
        <w:rPr>
          <w:color w:val="auto"/>
        </w:rPr>
        <w:t xml:space="preserve"> </w:t>
      </w:r>
    </w:p>
    <w:p w:rsidR="001719D9" w:rsidRPr="00E81993" w:rsidRDefault="001719D9" w:rsidP="00FC47D6">
      <w:pPr>
        <w:rPr>
          <w:color w:val="auto"/>
        </w:rPr>
      </w:pPr>
    </w:p>
    <w:p w:rsidR="00C35594" w:rsidRDefault="004B67FD">
      <w:r w:rsidRPr="00E81993">
        <w:rPr>
          <w:color w:val="auto"/>
        </w:rPr>
        <w:t xml:space="preserve">Descriptive information was obtained from each institution’s website. </w:t>
      </w:r>
      <w:r w:rsidR="00C35594">
        <w:br w:type="page"/>
      </w:r>
    </w:p>
    <w:p w:rsidR="003F430B" w:rsidRDefault="003F430B" w:rsidP="005D3E73">
      <w:pPr>
        <w:jc w:val="center"/>
        <w:rPr>
          <w:b/>
        </w:rPr>
      </w:pPr>
      <w:r>
        <w:rPr>
          <w:b/>
        </w:rPr>
        <w:t xml:space="preserve">Appendix </w:t>
      </w:r>
      <w:r w:rsidR="005724B4" w:rsidRPr="00BC0EC3">
        <w:rPr>
          <w:b/>
        </w:rPr>
        <w:t>B</w:t>
      </w:r>
    </w:p>
    <w:p w:rsidR="003F430B" w:rsidRDefault="003F430B" w:rsidP="00AB0585">
      <w:pPr>
        <w:rPr>
          <w:b/>
        </w:rPr>
      </w:pPr>
    </w:p>
    <w:p w:rsidR="003F430B" w:rsidRPr="00AC09AB" w:rsidRDefault="00531AFA" w:rsidP="003F430B">
      <w:pPr>
        <w:rPr>
          <w:b/>
        </w:rPr>
      </w:pPr>
      <w:r w:rsidRPr="00AC09AB">
        <w:rPr>
          <w:b/>
        </w:rPr>
        <w:t xml:space="preserve">Carnegie Foundation </w:t>
      </w:r>
      <w:r w:rsidR="003F430B" w:rsidRPr="00AC09AB">
        <w:rPr>
          <w:b/>
        </w:rPr>
        <w:t>Basic Classification Description</w:t>
      </w:r>
    </w:p>
    <w:p w:rsidR="00AB0585" w:rsidRPr="00AC09AB" w:rsidRDefault="00AB0585" w:rsidP="00AB0585">
      <w:pPr>
        <w:rPr>
          <w:b/>
        </w:rPr>
      </w:pPr>
    </w:p>
    <w:p w:rsidR="00636526" w:rsidRDefault="00531AFA" w:rsidP="00636526">
      <w:r>
        <w:t>T</w:t>
      </w:r>
      <w:r w:rsidRPr="00531AFA">
        <w:t>he Carnegie Foundation for the Advancement of Teaching</w:t>
      </w:r>
      <w:r w:rsidR="003F430B">
        <w:t xml:space="preserve">, </w:t>
      </w:r>
      <w:r w:rsidRPr="00531AFA">
        <w:t>an independent policy and research center</w:t>
      </w:r>
      <w:r w:rsidR="003F430B">
        <w:t>, determines each institution’s Basic Classification category</w:t>
      </w:r>
      <w:r w:rsidRPr="00531AFA">
        <w:t>.</w:t>
      </w:r>
      <w:r w:rsidR="00F766C8">
        <w:t xml:space="preserve"> </w:t>
      </w:r>
      <w:r w:rsidR="00AB0585">
        <w:t xml:space="preserve">The Basic Classification is an update of the traditional classification framework developed by the Carnegie Commission on Higher Education in 1970 to support its research program. The Basic Classification was </w:t>
      </w:r>
      <w:r w:rsidR="005D3E73">
        <w:t xml:space="preserve">first </w:t>
      </w:r>
      <w:r w:rsidR="00AB0585">
        <w:t>published in 1973</w:t>
      </w:r>
      <w:r w:rsidR="003F430B">
        <w:t>; it has</w:t>
      </w:r>
      <w:r w:rsidR="00AB0585">
        <w:t xml:space="preserve"> </w:t>
      </w:r>
      <w:r w:rsidR="003F430B">
        <w:t xml:space="preserve">been </w:t>
      </w:r>
      <w:r w:rsidR="00AB0585">
        <w:t xml:space="preserve">subsequently updated </w:t>
      </w:r>
      <w:r w:rsidR="004D2B6B">
        <w:t>eight</w:t>
      </w:r>
      <w:r w:rsidR="00636526">
        <w:t xml:space="preserve"> times</w:t>
      </w:r>
      <w:r w:rsidR="003F430B">
        <w:t>, including in 20</w:t>
      </w:r>
      <w:r w:rsidR="004D2B6B">
        <w:t>1</w:t>
      </w:r>
      <w:r w:rsidR="003F430B">
        <w:t>5 and 201</w:t>
      </w:r>
      <w:r w:rsidR="004D2B6B">
        <w:t>8</w:t>
      </w:r>
      <w:r w:rsidR="00AB0585">
        <w:t xml:space="preserve">. </w:t>
      </w:r>
    </w:p>
    <w:p w:rsidR="003F430B" w:rsidRDefault="003F430B" w:rsidP="00636526"/>
    <w:p w:rsidR="00636526" w:rsidRDefault="00AB0585" w:rsidP="00636526">
      <w:r>
        <w:t>The Basic Classification Categories are as follows</w:t>
      </w:r>
      <w:r w:rsidR="00636526" w:rsidRPr="00636526">
        <w:t xml:space="preserve"> </w:t>
      </w:r>
      <w:r w:rsidR="00636526">
        <w:t>(e</w:t>
      </w:r>
      <w:r w:rsidR="00636526" w:rsidRPr="00AB0585">
        <w:t>xclud</w:t>
      </w:r>
      <w:r w:rsidR="00636526">
        <w:t>ing</w:t>
      </w:r>
      <w:r w:rsidR="00636526" w:rsidRPr="00AB0585">
        <w:t xml:space="preserve"> </w:t>
      </w:r>
      <w:r w:rsidR="002E30E1">
        <w:t xml:space="preserve">Associate’s Colleges, </w:t>
      </w:r>
      <w:r w:rsidR="00636526" w:rsidRPr="00AB0585">
        <w:t>Special Focus Institutions and Tribal Colleges</w:t>
      </w:r>
      <w:r w:rsidR="00636526">
        <w:t>):</w:t>
      </w:r>
    </w:p>
    <w:p w:rsidR="00AB0585" w:rsidRDefault="00AB0585" w:rsidP="00AB0585"/>
    <w:p w:rsidR="00531AFA" w:rsidRPr="00636526" w:rsidRDefault="00AB0585" w:rsidP="00AB0585">
      <w:pPr>
        <w:rPr>
          <w:b/>
        </w:rPr>
      </w:pPr>
      <w:r w:rsidRPr="00636526">
        <w:rPr>
          <w:b/>
        </w:rPr>
        <w:t>Doctora</w:t>
      </w:r>
      <w:r w:rsidR="00742FD4">
        <w:rPr>
          <w:b/>
        </w:rPr>
        <w:t>l</w:t>
      </w:r>
      <w:r w:rsidR="00531AFA" w:rsidRPr="00636526">
        <w:rPr>
          <w:b/>
        </w:rPr>
        <w:t xml:space="preserve"> Universities</w:t>
      </w:r>
    </w:p>
    <w:p w:rsidR="00531AFA" w:rsidRDefault="00531AFA" w:rsidP="00AB0585"/>
    <w:p w:rsidR="00531AFA" w:rsidRDefault="004D2B6B" w:rsidP="00AB0585">
      <w:r w:rsidRPr="004D2B6B">
        <w:t xml:space="preserve">Includes institutions that awarded at least 20 research/scholarship doctoral degrees during the update year and institutions with below 20 research/scholarship doctoral degrees that awarded at least 30 professional practice doctoral degrees in at least </w:t>
      </w:r>
      <w:r>
        <w:t>two</w:t>
      </w:r>
      <w:r w:rsidRPr="004D2B6B">
        <w:t xml:space="preserve"> programs. </w:t>
      </w:r>
    </w:p>
    <w:p w:rsidR="004D2B6B" w:rsidRDefault="004D2B6B" w:rsidP="00AB0585"/>
    <w:p w:rsidR="004D2B6B" w:rsidRDefault="004D2B6B" w:rsidP="004D2B6B">
      <w:r>
        <w:t>R1: Doctoral Universities – Very high research activity</w:t>
      </w:r>
    </w:p>
    <w:p w:rsidR="004D2B6B" w:rsidRDefault="004D2B6B" w:rsidP="004D2B6B">
      <w:r>
        <w:t>R2: Doctoral Universities – High research activity</w:t>
      </w:r>
    </w:p>
    <w:p w:rsidR="00AB0585" w:rsidRDefault="004D2B6B" w:rsidP="004D2B6B">
      <w:r>
        <w:t>D/PU: Doctoral/Professional Universities</w:t>
      </w:r>
    </w:p>
    <w:p w:rsidR="00AB0585" w:rsidRDefault="00AB0585" w:rsidP="00AB0585"/>
    <w:p w:rsidR="00531AFA" w:rsidRPr="00636526" w:rsidRDefault="00AB0585" w:rsidP="00AB0585">
      <w:pPr>
        <w:rPr>
          <w:b/>
        </w:rPr>
      </w:pPr>
      <w:r w:rsidRPr="00636526">
        <w:rPr>
          <w:b/>
        </w:rPr>
        <w:t>Mast</w:t>
      </w:r>
      <w:r w:rsidR="00636526">
        <w:rPr>
          <w:b/>
        </w:rPr>
        <w:t>er's Colleges and Universities</w:t>
      </w:r>
    </w:p>
    <w:p w:rsidR="00636526" w:rsidRDefault="00636526" w:rsidP="00AB0585"/>
    <w:p w:rsidR="00AB0585" w:rsidRDefault="004D2B6B" w:rsidP="00AB0585">
      <w:r w:rsidRPr="004D2B6B">
        <w:t>Generally includes institutions that awarded at least 50 master's degrees and fewer than 20 doctoral degrees during the update year</w:t>
      </w:r>
      <w:r w:rsidR="00AB0585" w:rsidRPr="00AB0585">
        <w:t>.</w:t>
      </w:r>
    </w:p>
    <w:p w:rsidR="00AB0585" w:rsidRDefault="00AB0585" w:rsidP="00AB0585"/>
    <w:p w:rsidR="004D2B6B" w:rsidRDefault="004D2B6B" w:rsidP="004D2B6B">
      <w:r>
        <w:t>M1: Master's Colleges and Universities – Larger programs</w:t>
      </w:r>
    </w:p>
    <w:p w:rsidR="004D2B6B" w:rsidRDefault="004D2B6B" w:rsidP="004D2B6B">
      <w:r>
        <w:t>M2: Master's Colleges and Universities – Medium programs</w:t>
      </w:r>
    </w:p>
    <w:p w:rsidR="00AB0585" w:rsidRDefault="004D2B6B" w:rsidP="004D2B6B">
      <w:r>
        <w:t>M3: Master's Colleges and Universities – Smaller programs</w:t>
      </w:r>
    </w:p>
    <w:p w:rsidR="004D2B6B" w:rsidRDefault="004D2B6B" w:rsidP="004D2B6B"/>
    <w:p w:rsidR="00531AFA" w:rsidRPr="00636526" w:rsidRDefault="00636526" w:rsidP="00AB0585">
      <w:pPr>
        <w:rPr>
          <w:b/>
        </w:rPr>
      </w:pPr>
      <w:r>
        <w:rPr>
          <w:b/>
        </w:rPr>
        <w:t>Baccalaureate Colleges</w:t>
      </w:r>
    </w:p>
    <w:p w:rsidR="00531AFA" w:rsidRDefault="00531AFA" w:rsidP="00AB0585"/>
    <w:p w:rsidR="00AB0585" w:rsidRDefault="004D2B6B" w:rsidP="00AB0585">
      <w:r w:rsidRPr="004D2B6B">
        <w:t xml:space="preserve">Includes institutions where baccalaureate or higher degrees represent at least 50 percent of all degrees but where fewer than 50 master's degrees or 20 doctoral degrees </w:t>
      </w:r>
      <w:proofErr w:type="gramStart"/>
      <w:r w:rsidRPr="004D2B6B">
        <w:t>were awarded</w:t>
      </w:r>
      <w:proofErr w:type="gramEnd"/>
      <w:r w:rsidRPr="004D2B6B">
        <w:t xml:space="preserve"> during the update year. Some institutions above the master's degree threshold are also included</w:t>
      </w:r>
      <w:r w:rsidR="00AB0585" w:rsidRPr="00AB0585">
        <w:t xml:space="preserve">. </w:t>
      </w:r>
    </w:p>
    <w:p w:rsidR="00AB0585" w:rsidRDefault="00AB0585" w:rsidP="00AB0585"/>
    <w:p w:rsidR="00992958" w:rsidRDefault="00992958" w:rsidP="00992958">
      <w:r>
        <w:t>Arts &amp; Sciences Focus</w:t>
      </w:r>
    </w:p>
    <w:p w:rsidR="00992958" w:rsidRDefault="00992958" w:rsidP="00992958">
      <w:r>
        <w:t>Diverse Fields</w:t>
      </w:r>
    </w:p>
    <w:p w:rsidR="00992958" w:rsidRDefault="00992958">
      <w:pPr>
        <w:rPr>
          <w:b/>
        </w:rPr>
      </w:pPr>
    </w:p>
    <w:p w:rsidR="00992958" w:rsidRPr="00992958" w:rsidRDefault="00992958" w:rsidP="00992958">
      <w:pPr>
        <w:rPr>
          <w:b/>
        </w:rPr>
      </w:pPr>
      <w:r w:rsidRPr="00992958">
        <w:rPr>
          <w:b/>
        </w:rPr>
        <w:t>Baccalaureate/Associate's Colleges</w:t>
      </w:r>
    </w:p>
    <w:p w:rsidR="00992958" w:rsidRDefault="00992958" w:rsidP="00992958"/>
    <w:p w:rsidR="00992958" w:rsidRDefault="00992958" w:rsidP="00992958">
      <w:r w:rsidRPr="00992958">
        <w:t>Includes four-year colleges (by virtue of having at least one baccalaureate degree program) that conferred more than 50 percent of degrees at the associate's level.</w:t>
      </w:r>
    </w:p>
    <w:p w:rsidR="00992958" w:rsidRDefault="00992958" w:rsidP="00992958"/>
    <w:p w:rsidR="00992958" w:rsidRDefault="00992958" w:rsidP="00992958">
      <w:r>
        <w:t>Mixed Baccalaureate/Associate's Colleges</w:t>
      </w:r>
    </w:p>
    <w:p w:rsidR="00F66B2F" w:rsidRDefault="005D3E73">
      <w:r>
        <w:t>Associate's Dominant</w:t>
      </w:r>
    </w:p>
    <w:sectPr w:rsidR="00F66B2F" w:rsidSect="008337F0">
      <w:footerReference w:type="default" r:id="rId7"/>
      <w:pgSz w:w="12240" w:h="15840" w:code="1"/>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7C" w:rsidRDefault="005E697C" w:rsidP="005E697C">
      <w:r>
        <w:separator/>
      </w:r>
    </w:p>
  </w:endnote>
  <w:endnote w:type="continuationSeparator" w:id="0">
    <w:p w:rsidR="005E697C" w:rsidRDefault="005E697C" w:rsidP="005E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7C" w:rsidRDefault="005E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7C" w:rsidRDefault="005E697C" w:rsidP="005E697C">
      <w:r>
        <w:separator/>
      </w:r>
    </w:p>
  </w:footnote>
  <w:footnote w:type="continuationSeparator" w:id="0">
    <w:p w:rsidR="005E697C" w:rsidRDefault="005E697C" w:rsidP="005E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F1"/>
    <w:rsid w:val="0000149C"/>
    <w:rsid w:val="00006435"/>
    <w:rsid w:val="000204D0"/>
    <w:rsid w:val="000236C5"/>
    <w:rsid w:val="00035AA0"/>
    <w:rsid w:val="000433EA"/>
    <w:rsid w:val="00047162"/>
    <w:rsid w:val="00052547"/>
    <w:rsid w:val="000551B2"/>
    <w:rsid w:val="000827E7"/>
    <w:rsid w:val="0008758B"/>
    <w:rsid w:val="00096BD3"/>
    <w:rsid w:val="000A54B4"/>
    <w:rsid w:val="000B3095"/>
    <w:rsid w:val="000B435A"/>
    <w:rsid w:val="000B5DC0"/>
    <w:rsid w:val="000D7E51"/>
    <w:rsid w:val="000E40C6"/>
    <w:rsid w:val="00106354"/>
    <w:rsid w:val="00112A59"/>
    <w:rsid w:val="00135465"/>
    <w:rsid w:val="00142491"/>
    <w:rsid w:val="00150E24"/>
    <w:rsid w:val="00163F1B"/>
    <w:rsid w:val="001719D9"/>
    <w:rsid w:val="00186630"/>
    <w:rsid w:val="00190C3C"/>
    <w:rsid w:val="00191391"/>
    <w:rsid w:val="00196ED7"/>
    <w:rsid w:val="001A6578"/>
    <w:rsid w:val="001C4A7E"/>
    <w:rsid w:val="001C6120"/>
    <w:rsid w:val="001C7359"/>
    <w:rsid w:val="001D12F1"/>
    <w:rsid w:val="001D4D36"/>
    <w:rsid w:val="001E2B5E"/>
    <w:rsid w:val="001F1337"/>
    <w:rsid w:val="002047BA"/>
    <w:rsid w:val="00205099"/>
    <w:rsid w:val="00205D46"/>
    <w:rsid w:val="00222649"/>
    <w:rsid w:val="0024182A"/>
    <w:rsid w:val="002519A4"/>
    <w:rsid w:val="0025529A"/>
    <w:rsid w:val="0025667C"/>
    <w:rsid w:val="00274D8D"/>
    <w:rsid w:val="002A4FE8"/>
    <w:rsid w:val="002B4AC9"/>
    <w:rsid w:val="002C00A4"/>
    <w:rsid w:val="002E30E1"/>
    <w:rsid w:val="002F3163"/>
    <w:rsid w:val="002F426D"/>
    <w:rsid w:val="003014EC"/>
    <w:rsid w:val="0032031E"/>
    <w:rsid w:val="00341898"/>
    <w:rsid w:val="00343171"/>
    <w:rsid w:val="00344920"/>
    <w:rsid w:val="00353035"/>
    <w:rsid w:val="00374651"/>
    <w:rsid w:val="003A7F00"/>
    <w:rsid w:val="003E77EB"/>
    <w:rsid w:val="003F430B"/>
    <w:rsid w:val="004023D0"/>
    <w:rsid w:val="00412750"/>
    <w:rsid w:val="004161FF"/>
    <w:rsid w:val="0042305D"/>
    <w:rsid w:val="00436FAE"/>
    <w:rsid w:val="0044038A"/>
    <w:rsid w:val="004410DF"/>
    <w:rsid w:val="00447AF1"/>
    <w:rsid w:val="00465F8D"/>
    <w:rsid w:val="004A507A"/>
    <w:rsid w:val="004A7B91"/>
    <w:rsid w:val="004B67FD"/>
    <w:rsid w:val="004C17D1"/>
    <w:rsid w:val="004D1514"/>
    <w:rsid w:val="004D2B6B"/>
    <w:rsid w:val="004D4751"/>
    <w:rsid w:val="004D5BF8"/>
    <w:rsid w:val="004F15BC"/>
    <w:rsid w:val="005022D7"/>
    <w:rsid w:val="00513BE7"/>
    <w:rsid w:val="00515408"/>
    <w:rsid w:val="00521225"/>
    <w:rsid w:val="00531AFA"/>
    <w:rsid w:val="00534001"/>
    <w:rsid w:val="00543815"/>
    <w:rsid w:val="00545D75"/>
    <w:rsid w:val="005724B4"/>
    <w:rsid w:val="00574D92"/>
    <w:rsid w:val="005A56E4"/>
    <w:rsid w:val="005A6E0D"/>
    <w:rsid w:val="005B3B30"/>
    <w:rsid w:val="005C0E66"/>
    <w:rsid w:val="005C669B"/>
    <w:rsid w:val="005D2659"/>
    <w:rsid w:val="005D3E73"/>
    <w:rsid w:val="005E49DD"/>
    <w:rsid w:val="005E697C"/>
    <w:rsid w:val="005F05DC"/>
    <w:rsid w:val="005F77D0"/>
    <w:rsid w:val="00636526"/>
    <w:rsid w:val="0064297B"/>
    <w:rsid w:val="006511EA"/>
    <w:rsid w:val="00651F27"/>
    <w:rsid w:val="00656B7F"/>
    <w:rsid w:val="00667A11"/>
    <w:rsid w:val="006718FE"/>
    <w:rsid w:val="006723C5"/>
    <w:rsid w:val="00674CC9"/>
    <w:rsid w:val="00692B76"/>
    <w:rsid w:val="006963A4"/>
    <w:rsid w:val="006A0A1B"/>
    <w:rsid w:val="006A414A"/>
    <w:rsid w:val="006A6B50"/>
    <w:rsid w:val="006A7637"/>
    <w:rsid w:val="006B64F6"/>
    <w:rsid w:val="006C5459"/>
    <w:rsid w:val="006D2592"/>
    <w:rsid w:val="006D42A6"/>
    <w:rsid w:val="006E17C8"/>
    <w:rsid w:val="006F2FA3"/>
    <w:rsid w:val="007035E3"/>
    <w:rsid w:val="0070494B"/>
    <w:rsid w:val="007133B9"/>
    <w:rsid w:val="007375FF"/>
    <w:rsid w:val="00742FD4"/>
    <w:rsid w:val="00746501"/>
    <w:rsid w:val="00747720"/>
    <w:rsid w:val="00755A06"/>
    <w:rsid w:val="007633C9"/>
    <w:rsid w:val="007705E4"/>
    <w:rsid w:val="0077205F"/>
    <w:rsid w:val="0078563A"/>
    <w:rsid w:val="007A491C"/>
    <w:rsid w:val="007B244F"/>
    <w:rsid w:val="007D2458"/>
    <w:rsid w:val="007D5435"/>
    <w:rsid w:val="007D6581"/>
    <w:rsid w:val="007E0B42"/>
    <w:rsid w:val="007E578C"/>
    <w:rsid w:val="00801883"/>
    <w:rsid w:val="00806BAD"/>
    <w:rsid w:val="00822CF4"/>
    <w:rsid w:val="008259D2"/>
    <w:rsid w:val="008337F0"/>
    <w:rsid w:val="00851C16"/>
    <w:rsid w:val="00866099"/>
    <w:rsid w:val="00867D98"/>
    <w:rsid w:val="008706A5"/>
    <w:rsid w:val="0087375E"/>
    <w:rsid w:val="00877899"/>
    <w:rsid w:val="00881E81"/>
    <w:rsid w:val="008932EF"/>
    <w:rsid w:val="00896E70"/>
    <w:rsid w:val="008B3E1E"/>
    <w:rsid w:val="008B6FBA"/>
    <w:rsid w:val="008E36BE"/>
    <w:rsid w:val="008E601C"/>
    <w:rsid w:val="008F1451"/>
    <w:rsid w:val="009069FC"/>
    <w:rsid w:val="00925AD6"/>
    <w:rsid w:val="0093309A"/>
    <w:rsid w:val="00941EFE"/>
    <w:rsid w:val="009422A7"/>
    <w:rsid w:val="00945B53"/>
    <w:rsid w:val="009462DB"/>
    <w:rsid w:val="009549BC"/>
    <w:rsid w:val="0096165B"/>
    <w:rsid w:val="0096498B"/>
    <w:rsid w:val="009745F5"/>
    <w:rsid w:val="00974BAA"/>
    <w:rsid w:val="00980E0F"/>
    <w:rsid w:val="00983FCB"/>
    <w:rsid w:val="00987F8A"/>
    <w:rsid w:val="00992958"/>
    <w:rsid w:val="00993484"/>
    <w:rsid w:val="009C5232"/>
    <w:rsid w:val="009D532C"/>
    <w:rsid w:val="009E327B"/>
    <w:rsid w:val="009E4E9E"/>
    <w:rsid w:val="009E6453"/>
    <w:rsid w:val="00A02974"/>
    <w:rsid w:val="00A031A3"/>
    <w:rsid w:val="00A22179"/>
    <w:rsid w:val="00A3306D"/>
    <w:rsid w:val="00A33970"/>
    <w:rsid w:val="00A40813"/>
    <w:rsid w:val="00A51C84"/>
    <w:rsid w:val="00A615ED"/>
    <w:rsid w:val="00A73B31"/>
    <w:rsid w:val="00A90584"/>
    <w:rsid w:val="00AA5FB9"/>
    <w:rsid w:val="00AB0585"/>
    <w:rsid w:val="00AB24D9"/>
    <w:rsid w:val="00AB3C67"/>
    <w:rsid w:val="00AC09AB"/>
    <w:rsid w:val="00AD0C02"/>
    <w:rsid w:val="00AD7300"/>
    <w:rsid w:val="00AD76AE"/>
    <w:rsid w:val="00AE1572"/>
    <w:rsid w:val="00AE43C4"/>
    <w:rsid w:val="00B03570"/>
    <w:rsid w:val="00B115D1"/>
    <w:rsid w:val="00B16E1F"/>
    <w:rsid w:val="00B17DAE"/>
    <w:rsid w:val="00B41C7A"/>
    <w:rsid w:val="00B43B57"/>
    <w:rsid w:val="00B52020"/>
    <w:rsid w:val="00B54EB8"/>
    <w:rsid w:val="00B731F4"/>
    <w:rsid w:val="00B813B4"/>
    <w:rsid w:val="00BA2EC4"/>
    <w:rsid w:val="00BA7B41"/>
    <w:rsid w:val="00BB0EA9"/>
    <w:rsid w:val="00BB3990"/>
    <w:rsid w:val="00BC0EC3"/>
    <w:rsid w:val="00BD3F1F"/>
    <w:rsid w:val="00BE2BED"/>
    <w:rsid w:val="00BE440F"/>
    <w:rsid w:val="00BE448E"/>
    <w:rsid w:val="00C07EE0"/>
    <w:rsid w:val="00C11F16"/>
    <w:rsid w:val="00C20E15"/>
    <w:rsid w:val="00C24DF6"/>
    <w:rsid w:val="00C342AF"/>
    <w:rsid w:val="00C35594"/>
    <w:rsid w:val="00C43832"/>
    <w:rsid w:val="00C45F87"/>
    <w:rsid w:val="00C8191B"/>
    <w:rsid w:val="00C848BC"/>
    <w:rsid w:val="00C91E47"/>
    <w:rsid w:val="00CA01EF"/>
    <w:rsid w:val="00CA3D9A"/>
    <w:rsid w:val="00CA69FB"/>
    <w:rsid w:val="00CC1B7F"/>
    <w:rsid w:val="00CD6A79"/>
    <w:rsid w:val="00CD7A86"/>
    <w:rsid w:val="00CE4E49"/>
    <w:rsid w:val="00CF0688"/>
    <w:rsid w:val="00D115E0"/>
    <w:rsid w:val="00D17547"/>
    <w:rsid w:val="00D203C8"/>
    <w:rsid w:val="00D203E4"/>
    <w:rsid w:val="00D216B7"/>
    <w:rsid w:val="00D60495"/>
    <w:rsid w:val="00D63478"/>
    <w:rsid w:val="00D634D2"/>
    <w:rsid w:val="00D71C22"/>
    <w:rsid w:val="00DB16D7"/>
    <w:rsid w:val="00DB6B98"/>
    <w:rsid w:val="00DC6403"/>
    <w:rsid w:val="00DC7F77"/>
    <w:rsid w:val="00DD0981"/>
    <w:rsid w:val="00DD37C3"/>
    <w:rsid w:val="00E10E29"/>
    <w:rsid w:val="00E34C51"/>
    <w:rsid w:val="00E573EA"/>
    <w:rsid w:val="00E60FFE"/>
    <w:rsid w:val="00E62825"/>
    <w:rsid w:val="00E65473"/>
    <w:rsid w:val="00E66B11"/>
    <w:rsid w:val="00E764DC"/>
    <w:rsid w:val="00E772C8"/>
    <w:rsid w:val="00E81993"/>
    <w:rsid w:val="00E83493"/>
    <w:rsid w:val="00EC4FC9"/>
    <w:rsid w:val="00EF1B1B"/>
    <w:rsid w:val="00F01301"/>
    <w:rsid w:val="00F01C6F"/>
    <w:rsid w:val="00F12D11"/>
    <w:rsid w:val="00F22834"/>
    <w:rsid w:val="00F27B3A"/>
    <w:rsid w:val="00F62A88"/>
    <w:rsid w:val="00F62C15"/>
    <w:rsid w:val="00F66B2F"/>
    <w:rsid w:val="00F758EA"/>
    <w:rsid w:val="00F766C8"/>
    <w:rsid w:val="00F83FA0"/>
    <w:rsid w:val="00FB66A0"/>
    <w:rsid w:val="00FB6BFC"/>
    <w:rsid w:val="00FC401B"/>
    <w:rsid w:val="00FC47D6"/>
    <w:rsid w:val="00FD1416"/>
    <w:rsid w:val="00FE4059"/>
    <w:rsid w:val="00FE44FD"/>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3E72E4"/>
  <w15:docId w15:val="{4E30C697-8AC6-4EAC-B857-35CF3B5A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981"/>
    <w:rPr>
      <w:color w:val="0000FF" w:themeColor="hyperlink"/>
      <w:u w:val="single"/>
    </w:rPr>
  </w:style>
  <w:style w:type="character" w:styleId="FollowedHyperlink">
    <w:name w:val="FollowedHyperlink"/>
    <w:basedOn w:val="DefaultParagraphFont"/>
    <w:uiPriority w:val="99"/>
    <w:semiHidden/>
    <w:unhideWhenUsed/>
    <w:rsid w:val="00A3306D"/>
    <w:rPr>
      <w:color w:val="800080" w:themeColor="followedHyperlink"/>
      <w:u w:val="single"/>
    </w:rPr>
  </w:style>
  <w:style w:type="paragraph" w:styleId="BalloonText">
    <w:name w:val="Balloon Text"/>
    <w:basedOn w:val="Normal"/>
    <w:link w:val="BalloonTextChar"/>
    <w:uiPriority w:val="99"/>
    <w:semiHidden/>
    <w:unhideWhenUsed/>
    <w:rsid w:val="00D115E0"/>
    <w:rPr>
      <w:rFonts w:ascii="Tahoma" w:hAnsi="Tahoma" w:cs="Tahoma"/>
      <w:sz w:val="16"/>
      <w:szCs w:val="16"/>
    </w:rPr>
  </w:style>
  <w:style w:type="character" w:customStyle="1" w:styleId="BalloonTextChar">
    <w:name w:val="Balloon Text Char"/>
    <w:basedOn w:val="DefaultParagraphFont"/>
    <w:link w:val="BalloonText"/>
    <w:uiPriority w:val="99"/>
    <w:semiHidden/>
    <w:rsid w:val="00D115E0"/>
    <w:rPr>
      <w:rFonts w:ascii="Tahoma" w:hAnsi="Tahoma" w:cs="Tahoma"/>
      <w:sz w:val="16"/>
      <w:szCs w:val="16"/>
    </w:rPr>
  </w:style>
  <w:style w:type="paragraph" w:styleId="NormalWeb">
    <w:name w:val="Normal (Web)"/>
    <w:basedOn w:val="Normal"/>
    <w:uiPriority w:val="99"/>
    <w:semiHidden/>
    <w:unhideWhenUsed/>
    <w:rsid w:val="00052547"/>
    <w:rPr>
      <w:rFonts w:eastAsiaTheme="minorHAnsi"/>
      <w:color w:val="auto"/>
      <w:szCs w:val="24"/>
    </w:rPr>
  </w:style>
  <w:style w:type="paragraph" w:styleId="Header">
    <w:name w:val="header"/>
    <w:basedOn w:val="Normal"/>
    <w:link w:val="HeaderChar"/>
    <w:uiPriority w:val="99"/>
    <w:unhideWhenUsed/>
    <w:rsid w:val="005E697C"/>
    <w:pPr>
      <w:tabs>
        <w:tab w:val="center" w:pos="4680"/>
        <w:tab w:val="right" w:pos="9360"/>
      </w:tabs>
    </w:pPr>
  </w:style>
  <w:style w:type="character" w:customStyle="1" w:styleId="HeaderChar">
    <w:name w:val="Header Char"/>
    <w:basedOn w:val="DefaultParagraphFont"/>
    <w:link w:val="Header"/>
    <w:uiPriority w:val="99"/>
    <w:rsid w:val="005E697C"/>
  </w:style>
  <w:style w:type="paragraph" w:styleId="Footer">
    <w:name w:val="footer"/>
    <w:basedOn w:val="Normal"/>
    <w:link w:val="FooterChar"/>
    <w:uiPriority w:val="99"/>
    <w:unhideWhenUsed/>
    <w:rsid w:val="005E697C"/>
    <w:pPr>
      <w:tabs>
        <w:tab w:val="center" w:pos="4680"/>
        <w:tab w:val="right" w:pos="9360"/>
      </w:tabs>
    </w:pPr>
  </w:style>
  <w:style w:type="character" w:customStyle="1" w:styleId="FooterChar">
    <w:name w:val="Footer Char"/>
    <w:basedOn w:val="DefaultParagraphFont"/>
    <w:link w:val="Footer"/>
    <w:uiPriority w:val="99"/>
    <w:rsid w:val="005E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286">
      <w:bodyDiv w:val="1"/>
      <w:marLeft w:val="0"/>
      <w:marRight w:val="0"/>
      <w:marTop w:val="0"/>
      <w:marBottom w:val="0"/>
      <w:divBdr>
        <w:top w:val="none" w:sz="0" w:space="0" w:color="auto"/>
        <w:left w:val="none" w:sz="0" w:space="0" w:color="auto"/>
        <w:bottom w:val="none" w:sz="0" w:space="0" w:color="auto"/>
        <w:right w:val="none" w:sz="0" w:space="0" w:color="auto"/>
      </w:divBdr>
    </w:div>
    <w:div w:id="16842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2528-B4D3-4937-9DB9-FAA2B6F1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10</Pages>
  <Words>3495</Words>
  <Characters>19928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Robert J</dc:creator>
  <cp:lastModifiedBy>Jones, Robert J</cp:lastModifiedBy>
  <cp:revision>102</cp:revision>
  <cp:lastPrinted>2013-09-03T13:57:00Z</cp:lastPrinted>
  <dcterms:created xsi:type="dcterms:W3CDTF">2021-04-08T14:40:00Z</dcterms:created>
  <dcterms:modified xsi:type="dcterms:W3CDTF">2021-04-26T13:43:00Z</dcterms:modified>
</cp:coreProperties>
</file>