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C641F4" w14:textId="77777777"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33C4D96E" wp14:editId="21D61CDE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DD0D54" w14:textId="6416DE6F" w:rsidR="0008441A" w:rsidRPr="00FB6613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 xml:space="preserve">vernment Association Resolution </w:t>
      </w:r>
      <w:r w:rsidR="00C64200">
        <w:rPr>
          <w:rFonts w:ascii="Times New Roman" w:eastAsia="Times New Roman" w:hAnsi="Times New Roman" w:cs="Times New Roman"/>
          <w:b/>
          <w:sz w:val="28"/>
          <w:szCs w:val="28"/>
        </w:rPr>
        <w:t>#</w:t>
      </w:r>
      <w:r w:rsidR="00C9629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084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C550146" w14:textId="6DF6E1C6" w:rsidR="002874FA" w:rsidRPr="0098390B" w:rsidRDefault="000602FF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390B">
        <w:rPr>
          <w:rFonts w:ascii="Times New Roman" w:eastAsia="Times New Roman" w:hAnsi="Times New Roman" w:cs="Times New Roman"/>
          <w:sz w:val="24"/>
          <w:szCs w:val="24"/>
        </w:rPr>
        <w:t xml:space="preserve">Resolution Title: </w:t>
      </w:r>
      <w:r w:rsidR="00FC488D" w:rsidRPr="0098390B">
        <w:rPr>
          <w:rFonts w:ascii="Times New Roman" w:eastAsia="Times New Roman" w:hAnsi="Times New Roman" w:cs="Times New Roman"/>
          <w:sz w:val="24"/>
          <w:szCs w:val="24"/>
        </w:rPr>
        <w:t xml:space="preserve">The Creation and Support of a </w:t>
      </w:r>
      <w:proofErr w:type="spellStart"/>
      <w:r w:rsidR="00FC488D" w:rsidRPr="0098390B">
        <w:rPr>
          <w:rFonts w:ascii="Times New Roman" w:eastAsia="Times New Roman" w:hAnsi="Times New Roman" w:cs="Times New Roman"/>
          <w:sz w:val="24"/>
          <w:szCs w:val="24"/>
        </w:rPr>
        <w:t>TEDxUIS</w:t>
      </w:r>
      <w:proofErr w:type="spellEnd"/>
      <w:r w:rsidR="00FC488D" w:rsidRPr="00983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E03" w:rsidRPr="0098390B">
        <w:rPr>
          <w:rFonts w:ascii="Times New Roman" w:eastAsia="Times New Roman" w:hAnsi="Times New Roman" w:cs="Times New Roman"/>
          <w:sz w:val="24"/>
          <w:szCs w:val="24"/>
        </w:rPr>
        <w:t>Talk</w:t>
      </w:r>
      <w:r w:rsidR="00FC488D" w:rsidRPr="00983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CF0" w:rsidRPr="0098390B">
        <w:rPr>
          <w:rFonts w:ascii="Times New Roman" w:eastAsia="Times New Roman" w:hAnsi="Times New Roman" w:cs="Times New Roman"/>
          <w:sz w:val="24"/>
          <w:szCs w:val="24"/>
        </w:rPr>
        <w:t>and Committee</w:t>
      </w:r>
    </w:p>
    <w:p w14:paraId="341E7EEC" w14:textId="33FCFEFE" w:rsidR="000D475E" w:rsidRPr="0008441A" w:rsidRDefault="0056014D">
      <w:pPr>
        <w:keepNext/>
        <w:jc w:val="center"/>
        <w:rPr>
          <w:rFonts w:ascii="Times New Roman" w:hAnsi="Times New Roman" w:cs="Times New Roman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1308E3">
        <w:rPr>
          <w:rFonts w:ascii="Times New Roman" w:eastAsia="Times New Roman" w:hAnsi="Times New Roman" w:cs="Times New Roman"/>
          <w:sz w:val="24"/>
          <w:szCs w:val="24"/>
        </w:rPr>
        <w:t xml:space="preserve">College of Liberal Arts and Sciences </w:t>
      </w:r>
      <w:r w:rsidR="00FC488D">
        <w:rPr>
          <w:rFonts w:ascii="Times New Roman" w:hAnsi="Times New Roman" w:cs="Times New Roman"/>
          <w:sz w:val="24"/>
        </w:rPr>
        <w:t xml:space="preserve">Senator </w:t>
      </w:r>
      <w:r w:rsidR="000665F7">
        <w:rPr>
          <w:rFonts w:ascii="Times New Roman" w:hAnsi="Times New Roman" w:cs="Times New Roman"/>
          <w:sz w:val="24"/>
        </w:rPr>
        <w:t xml:space="preserve">Antone </w:t>
      </w:r>
      <w:r w:rsidR="00FC488D">
        <w:rPr>
          <w:rFonts w:ascii="Times New Roman" w:hAnsi="Times New Roman" w:cs="Times New Roman"/>
          <w:sz w:val="24"/>
        </w:rPr>
        <w:t>Evans</w:t>
      </w:r>
      <w:r w:rsidR="000665F7">
        <w:rPr>
          <w:rFonts w:ascii="Times New Roman" w:hAnsi="Times New Roman" w:cs="Times New Roman"/>
          <w:sz w:val="24"/>
        </w:rPr>
        <w:t xml:space="preserve"> Jr.</w:t>
      </w:r>
    </w:p>
    <w:p w14:paraId="10F7E8D2" w14:textId="1E82C113" w:rsidR="000D475E" w:rsidRPr="004D289F" w:rsidRDefault="004D289F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>Co-Sponso</w:t>
      </w:r>
      <w:r w:rsidR="0056014D" w:rsidRPr="000844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C488D">
        <w:rPr>
          <w:rFonts w:ascii="Times New Roman" w:eastAsia="Times New Roman" w:hAnsi="Times New Roman" w:cs="Times New Roman"/>
          <w:sz w:val="24"/>
          <w:szCs w:val="24"/>
        </w:rPr>
        <w:t>Ex</w:t>
      </w:r>
      <w:r w:rsidR="00DF5F8E">
        <w:rPr>
          <w:rFonts w:ascii="Times New Roman" w:eastAsia="Times New Roman" w:hAnsi="Times New Roman" w:cs="Times New Roman"/>
          <w:sz w:val="24"/>
          <w:szCs w:val="24"/>
        </w:rPr>
        <w:t xml:space="preserve">ternal Vice-President </w:t>
      </w:r>
      <w:r w:rsidR="000665F7">
        <w:rPr>
          <w:rFonts w:ascii="Times New Roman" w:eastAsia="Times New Roman" w:hAnsi="Times New Roman" w:cs="Times New Roman"/>
          <w:sz w:val="24"/>
          <w:szCs w:val="24"/>
        </w:rPr>
        <w:t xml:space="preserve">Nolan </w:t>
      </w:r>
      <w:r w:rsidR="00DF5F8E">
        <w:rPr>
          <w:rFonts w:ascii="Times New Roman" w:eastAsia="Times New Roman" w:hAnsi="Times New Roman" w:cs="Times New Roman"/>
          <w:sz w:val="24"/>
          <w:szCs w:val="24"/>
        </w:rPr>
        <w:t>Flaherty</w:t>
      </w:r>
    </w:p>
    <w:p w14:paraId="11AB85E7" w14:textId="77777777" w:rsidR="000D475E" w:rsidRDefault="000D475E">
      <w:pPr>
        <w:keepNext/>
        <w:jc w:val="center"/>
      </w:pPr>
    </w:p>
    <w:p w14:paraId="7C3C9893" w14:textId="77777777"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3BB63F4E" w14:textId="0474C6A6"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</w:p>
    <w:p w14:paraId="59A76F92" w14:textId="4346307B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EB5979" w:rsidRPr="00EB5979">
        <w:rPr>
          <w:rFonts w:ascii="Times New Roman" w:eastAsia="Arial Unicode MS" w:hAnsi="Times New Roman"/>
          <w:sz w:val="24"/>
        </w:rPr>
        <w:t>the University of Illinois Springfield (UIS) Student Government Association</w:t>
      </w:r>
      <w:r w:rsidR="00764A40">
        <w:rPr>
          <w:rFonts w:ascii="Times New Roman" w:eastAsia="Arial Unicode MS" w:hAnsi="Times New Roman"/>
          <w:sz w:val="24"/>
        </w:rPr>
        <w:t xml:space="preserve"> (SGA)</w:t>
      </w:r>
      <w:r w:rsidR="005711E1">
        <w:rPr>
          <w:rFonts w:ascii="Times New Roman" w:eastAsia="Arial Unicode MS" w:hAnsi="Times New Roman"/>
          <w:sz w:val="24"/>
        </w:rPr>
        <w:t xml:space="preserve"> is vested in </w:t>
      </w:r>
      <w:r w:rsidR="00B17B3E">
        <w:rPr>
          <w:rFonts w:ascii="Times New Roman" w:eastAsia="Arial Unicode MS" w:hAnsi="Times New Roman"/>
          <w:sz w:val="24"/>
        </w:rPr>
        <w:t>bringing</w:t>
      </w:r>
      <w:r w:rsidR="00A23A5B">
        <w:rPr>
          <w:rFonts w:ascii="Times New Roman" w:eastAsia="Arial Unicode MS" w:hAnsi="Times New Roman"/>
          <w:sz w:val="24"/>
        </w:rPr>
        <w:t xml:space="preserve"> unique </w:t>
      </w:r>
      <w:r w:rsidR="00FA5C80">
        <w:rPr>
          <w:rFonts w:ascii="Times New Roman" w:eastAsia="Arial Unicode MS" w:hAnsi="Times New Roman"/>
          <w:sz w:val="24"/>
        </w:rPr>
        <w:t>opportunities</w:t>
      </w:r>
      <w:r w:rsidR="0087487E">
        <w:rPr>
          <w:rFonts w:ascii="Times New Roman" w:eastAsia="Arial Unicode MS" w:hAnsi="Times New Roman"/>
          <w:sz w:val="24"/>
        </w:rPr>
        <w:t xml:space="preserve"> to the UIS campus</w:t>
      </w:r>
      <w:r w:rsidR="00E722D0">
        <w:rPr>
          <w:rFonts w:ascii="Times New Roman" w:eastAsia="Arial Unicode MS" w:hAnsi="Times New Roman"/>
          <w:sz w:val="24"/>
        </w:rPr>
        <w:t>;</w:t>
      </w:r>
      <w:r w:rsidR="00EB5979" w:rsidRPr="00EB5979">
        <w:rPr>
          <w:rFonts w:ascii="Times New Roman" w:eastAsia="Arial Unicode MS" w:hAnsi="Times New Roman"/>
          <w:sz w:val="24"/>
        </w:rPr>
        <w:t xml:space="preserve"> </w:t>
      </w:r>
      <w:r w:rsidRPr="0008441A">
        <w:rPr>
          <w:rFonts w:ascii="Times New Roman" w:eastAsia="Arial Unicode MS" w:hAnsi="Times New Roman"/>
          <w:sz w:val="24"/>
        </w:rPr>
        <w:t>and,</w:t>
      </w:r>
    </w:p>
    <w:p w14:paraId="64B58476" w14:textId="77777777" w:rsidR="00E722D0" w:rsidRPr="00422A01" w:rsidRDefault="00E722D0" w:rsidP="00422A01">
      <w:pPr>
        <w:rPr>
          <w:rFonts w:ascii="Times New Roman" w:eastAsia="Arial Unicode MS" w:hAnsi="Times New Roman"/>
          <w:sz w:val="24"/>
        </w:rPr>
      </w:pPr>
    </w:p>
    <w:p w14:paraId="7443BAB4" w14:textId="1BB097C5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>Whereas,</w:t>
      </w:r>
      <w:r w:rsidR="00A4613B">
        <w:rPr>
          <w:rFonts w:ascii="Times New Roman" w:eastAsia="Arial Unicode MS" w:hAnsi="Times New Roman"/>
          <w:sz w:val="24"/>
        </w:rPr>
        <w:t xml:space="preserve"> </w:t>
      </w:r>
      <w:r w:rsidR="00B54C58">
        <w:rPr>
          <w:rFonts w:ascii="Times New Roman" w:eastAsia="Arial Unicode MS" w:hAnsi="Times New Roman"/>
          <w:sz w:val="24"/>
        </w:rPr>
        <w:t xml:space="preserve">the </w:t>
      </w:r>
      <w:proofErr w:type="spellStart"/>
      <w:r w:rsidR="003B064F">
        <w:rPr>
          <w:rFonts w:ascii="Times New Roman" w:eastAsia="Arial Unicode MS" w:hAnsi="Times New Roman"/>
          <w:sz w:val="24"/>
        </w:rPr>
        <w:t>TEDxUIS</w:t>
      </w:r>
      <w:proofErr w:type="spellEnd"/>
      <w:r w:rsidR="003B064F">
        <w:rPr>
          <w:rFonts w:ascii="Times New Roman" w:eastAsia="Arial Unicode MS" w:hAnsi="Times New Roman"/>
          <w:sz w:val="24"/>
        </w:rPr>
        <w:t xml:space="preserve"> </w:t>
      </w:r>
      <w:r w:rsidR="000B6E03">
        <w:rPr>
          <w:rFonts w:ascii="Times New Roman" w:eastAsia="Arial Unicode MS" w:hAnsi="Times New Roman"/>
          <w:sz w:val="24"/>
        </w:rPr>
        <w:t>talk</w:t>
      </w:r>
      <w:r w:rsidR="003B064F">
        <w:rPr>
          <w:rFonts w:ascii="Times New Roman" w:eastAsia="Arial Unicode MS" w:hAnsi="Times New Roman"/>
          <w:sz w:val="24"/>
        </w:rPr>
        <w:t xml:space="preserve"> will give students, faculty and invited guest</w:t>
      </w:r>
      <w:r w:rsidR="00432C03">
        <w:rPr>
          <w:rFonts w:ascii="Times New Roman" w:eastAsia="Arial Unicode MS" w:hAnsi="Times New Roman"/>
          <w:sz w:val="24"/>
        </w:rPr>
        <w:t>s</w:t>
      </w:r>
      <w:r w:rsidR="003B064F">
        <w:rPr>
          <w:rFonts w:ascii="Times New Roman" w:eastAsia="Arial Unicode MS" w:hAnsi="Times New Roman"/>
          <w:sz w:val="24"/>
        </w:rPr>
        <w:t xml:space="preserve"> the </w:t>
      </w:r>
      <w:r w:rsidR="000F5414">
        <w:rPr>
          <w:rFonts w:ascii="Times New Roman" w:eastAsia="Arial Unicode MS" w:hAnsi="Times New Roman"/>
          <w:sz w:val="24"/>
        </w:rPr>
        <w:t xml:space="preserve">opportunity to share unique experiences and </w:t>
      </w:r>
      <w:r w:rsidR="00432C03">
        <w:rPr>
          <w:rFonts w:ascii="Times New Roman" w:eastAsia="Arial Unicode MS" w:hAnsi="Times New Roman"/>
          <w:sz w:val="24"/>
        </w:rPr>
        <w:t xml:space="preserve">provide </w:t>
      </w:r>
      <w:r w:rsidR="00C15414">
        <w:rPr>
          <w:rFonts w:ascii="Times New Roman" w:eastAsia="Arial Unicode MS" w:hAnsi="Times New Roman"/>
          <w:sz w:val="24"/>
        </w:rPr>
        <w:t>inspiration to the audience</w:t>
      </w:r>
      <w:r w:rsidR="00E722D0">
        <w:rPr>
          <w:rFonts w:ascii="Times New Roman" w:eastAsia="Arial Unicode MS" w:hAnsi="Times New Roman"/>
          <w:sz w:val="24"/>
        </w:rPr>
        <w:t>;</w:t>
      </w:r>
      <w:r w:rsidRPr="0008441A">
        <w:rPr>
          <w:rFonts w:ascii="Times New Roman" w:eastAsia="Arial Unicode MS" w:hAnsi="Times New Roman"/>
          <w:sz w:val="24"/>
        </w:rPr>
        <w:t xml:space="preserve"> and,</w:t>
      </w:r>
    </w:p>
    <w:p w14:paraId="655E8BF7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33B613AC" w14:textId="103E1E09" w:rsidR="000C6EB4" w:rsidRDefault="000C6EB4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Whereas, the event will </w:t>
      </w:r>
      <w:r w:rsidR="00E04641">
        <w:rPr>
          <w:rFonts w:ascii="Times New Roman" w:eastAsia="Arial Unicode MS" w:hAnsi="Times New Roman"/>
          <w:sz w:val="24"/>
        </w:rPr>
        <w:t xml:space="preserve">be planned by a committee formed by the Senator of the College of </w:t>
      </w:r>
      <w:r w:rsidR="003435C4">
        <w:rPr>
          <w:rFonts w:ascii="Times New Roman" w:eastAsia="Arial Unicode MS" w:hAnsi="Times New Roman"/>
          <w:sz w:val="24"/>
        </w:rPr>
        <w:t>Liberal</w:t>
      </w:r>
      <w:r w:rsidR="00E04641">
        <w:rPr>
          <w:rFonts w:ascii="Times New Roman" w:eastAsia="Arial Unicode MS" w:hAnsi="Times New Roman"/>
          <w:sz w:val="24"/>
        </w:rPr>
        <w:t xml:space="preserve"> </w:t>
      </w:r>
      <w:r w:rsidR="000B6E03">
        <w:rPr>
          <w:rFonts w:ascii="Times New Roman" w:eastAsia="Arial Unicode MS" w:hAnsi="Times New Roman"/>
          <w:sz w:val="24"/>
        </w:rPr>
        <w:t xml:space="preserve">Arts and </w:t>
      </w:r>
      <w:r w:rsidR="00E04641">
        <w:rPr>
          <w:rFonts w:ascii="Times New Roman" w:eastAsia="Arial Unicode MS" w:hAnsi="Times New Roman"/>
          <w:sz w:val="24"/>
        </w:rPr>
        <w:t>Science</w:t>
      </w:r>
      <w:r w:rsidR="000B6E03">
        <w:rPr>
          <w:rFonts w:ascii="Times New Roman" w:eastAsia="Arial Unicode MS" w:hAnsi="Times New Roman"/>
          <w:sz w:val="24"/>
        </w:rPr>
        <w:t>s</w:t>
      </w:r>
      <w:r w:rsidR="00E04641">
        <w:rPr>
          <w:rFonts w:ascii="Times New Roman" w:eastAsia="Arial Unicode MS" w:hAnsi="Times New Roman"/>
          <w:sz w:val="24"/>
        </w:rPr>
        <w:t xml:space="preserve"> who will serve</w:t>
      </w:r>
      <w:r w:rsidR="003435C4">
        <w:rPr>
          <w:rFonts w:ascii="Times New Roman" w:eastAsia="Arial Unicode MS" w:hAnsi="Times New Roman"/>
          <w:sz w:val="24"/>
        </w:rPr>
        <w:t xml:space="preserve"> </w:t>
      </w:r>
      <w:r w:rsidR="00FF3332">
        <w:rPr>
          <w:rFonts w:ascii="Times New Roman" w:eastAsia="Arial Unicode MS" w:hAnsi="Times New Roman"/>
          <w:sz w:val="24"/>
        </w:rPr>
        <w:t xml:space="preserve">as the </w:t>
      </w:r>
      <w:r w:rsidR="008B0C25">
        <w:rPr>
          <w:rFonts w:ascii="Times New Roman" w:eastAsia="Arial Unicode MS" w:hAnsi="Times New Roman"/>
          <w:sz w:val="24"/>
        </w:rPr>
        <w:t xml:space="preserve">Director of the committee and the Department </w:t>
      </w:r>
      <w:r w:rsidR="00521171">
        <w:rPr>
          <w:rFonts w:ascii="Times New Roman" w:eastAsia="Arial Unicode MS" w:hAnsi="Times New Roman"/>
          <w:sz w:val="24"/>
        </w:rPr>
        <w:t xml:space="preserve">of Communication Graduate Assistant </w:t>
      </w:r>
      <w:r w:rsidR="00B17B3E">
        <w:rPr>
          <w:rFonts w:ascii="Times New Roman" w:eastAsia="Arial Unicode MS" w:hAnsi="Times New Roman"/>
          <w:sz w:val="24"/>
        </w:rPr>
        <w:t xml:space="preserve">who </w:t>
      </w:r>
      <w:r w:rsidR="00521171">
        <w:rPr>
          <w:rFonts w:ascii="Times New Roman" w:eastAsia="Arial Unicode MS" w:hAnsi="Times New Roman"/>
          <w:sz w:val="24"/>
        </w:rPr>
        <w:t>will serve as Co-Director; and,</w:t>
      </w:r>
    </w:p>
    <w:p w14:paraId="6B1D836D" w14:textId="77777777" w:rsidR="000C6EB4" w:rsidRPr="000C6EB4" w:rsidRDefault="000C6EB4" w:rsidP="00D7112D">
      <w:pPr>
        <w:pStyle w:val="ListParagraph"/>
        <w:jc w:val="center"/>
        <w:rPr>
          <w:rFonts w:ascii="Times New Roman" w:eastAsia="Arial Unicode MS" w:hAnsi="Times New Roman"/>
          <w:sz w:val="24"/>
        </w:rPr>
      </w:pPr>
    </w:p>
    <w:p w14:paraId="7685A87B" w14:textId="4F8D05B8" w:rsidR="00261F48" w:rsidRDefault="00520EA0" w:rsidP="00B6560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Whereas, the committee will be comprised of </w:t>
      </w:r>
      <w:r w:rsidR="00B17B3E">
        <w:rPr>
          <w:rFonts w:ascii="Times New Roman" w:eastAsia="Arial Unicode MS" w:hAnsi="Times New Roman"/>
          <w:sz w:val="24"/>
        </w:rPr>
        <w:t>1</w:t>
      </w:r>
      <w:r w:rsidR="00AF40CE">
        <w:rPr>
          <w:rFonts w:ascii="Times New Roman" w:eastAsia="Arial Unicode MS" w:hAnsi="Times New Roman"/>
          <w:sz w:val="24"/>
        </w:rPr>
        <w:t>1</w:t>
      </w:r>
      <w:r w:rsidR="00D7112D">
        <w:rPr>
          <w:rFonts w:ascii="Times New Roman" w:eastAsia="Arial Unicode MS" w:hAnsi="Times New Roman"/>
          <w:sz w:val="24"/>
        </w:rPr>
        <w:t xml:space="preserve"> appointed</w:t>
      </w:r>
      <w:r w:rsidR="00FA73F9">
        <w:rPr>
          <w:rFonts w:ascii="Times New Roman" w:eastAsia="Arial Unicode MS" w:hAnsi="Times New Roman"/>
          <w:sz w:val="24"/>
        </w:rPr>
        <w:t xml:space="preserve"> positions </w:t>
      </w:r>
      <w:r w:rsidR="00261F48">
        <w:rPr>
          <w:rFonts w:ascii="Times New Roman" w:eastAsia="Arial Unicode MS" w:hAnsi="Times New Roman"/>
          <w:sz w:val="24"/>
        </w:rPr>
        <w:t>– Director, Co-Director, Public Relations Coordinator, Content Manager, Event Planner, Venue Logistics, Speak</w:t>
      </w:r>
      <w:r w:rsidR="0090120E">
        <w:rPr>
          <w:rFonts w:ascii="Times New Roman" w:eastAsia="Arial Unicode MS" w:hAnsi="Times New Roman"/>
          <w:sz w:val="24"/>
        </w:rPr>
        <w:t>er</w:t>
      </w:r>
      <w:r w:rsidR="00261F48">
        <w:rPr>
          <w:rFonts w:ascii="Times New Roman" w:eastAsia="Arial Unicode MS" w:hAnsi="Times New Roman"/>
          <w:sz w:val="24"/>
        </w:rPr>
        <w:t xml:space="preserve"> Logistics, Fundraising &amp; Corporate Relations, Design &amp; Technology Coordinator</w:t>
      </w:r>
      <w:r w:rsidR="002B1E0E">
        <w:rPr>
          <w:rFonts w:ascii="Times New Roman" w:eastAsia="Arial Unicode MS" w:hAnsi="Times New Roman"/>
          <w:sz w:val="24"/>
        </w:rPr>
        <w:t>,</w:t>
      </w:r>
      <w:r w:rsidR="00261F48">
        <w:rPr>
          <w:rFonts w:ascii="Times New Roman" w:eastAsia="Arial Unicode MS" w:hAnsi="Times New Roman"/>
          <w:sz w:val="24"/>
        </w:rPr>
        <w:t xml:space="preserve"> Advisors</w:t>
      </w:r>
      <w:r w:rsidR="00B17B3E">
        <w:rPr>
          <w:rFonts w:ascii="Times New Roman" w:eastAsia="Arial Unicode MS" w:hAnsi="Times New Roman"/>
          <w:sz w:val="24"/>
        </w:rPr>
        <w:t xml:space="preserve"> and </w:t>
      </w:r>
      <w:r w:rsidR="002F645E">
        <w:rPr>
          <w:rFonts w:ascii="Times New Roman" w:eastAsia="Arial Unicode MS" w:hAnsi="Times New Roman"/>
          <w:sz w:val="24"/>
        </w:rPr>
        <w:t>Speaking Coaches</w:t>
      </w:r>
      <w:r w:rsidR="00261F48">
        <w:rPr>
          <w:rFonts w:ascii="Times New Roman" w:eastAsia="Arial Unicode MS" w:hAnsi="Times New Roman"/>
          <w:sz w:val="24"/>
        </w:rPr>
        <w:t>; and,</w:t>
      </w:r>
    </w:p>
    <w:p w14:paraId="009D6E46" w14:textId="77777777" w:rsidR="00261F48" w:rsidRPr="00261F48" w:rsidRDefault="00261F48" w:rsidP="00261F48">
      <w:pPr>
        <w:pStyle w:val="ListParagraph"/>
        <w:rPr>
          <w:rFonts w:ascii="Times New Roman" w:eastAsia="Arial Unicode MS" w:hAnsi="Times New Roman"/>
          <w:sz w:val="24"/>
        </w:rPr>
      </w:pPr>
    </w:p>
    <w:p w14:paraId="75D703DC" w14:textId="0D685253" w:rsidR="00520EA0" w:rsidRDefault="00261F48" w:rsidP="00B6560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Whereas, the </w:t>
      </w:r>
      <w:r w:rsidR="00126606">
        <w:rPr>
          <w:rFonts w:ascii="Times New Roman" w:eastAsia="Arial Unicode MS" w:hAnsi="Times New Roman"/>
          <w:sz w:val="24"/>
        </w:rPr>
        <w:t>committee will have two advisors – the SGA Advisor and the</w:t>
      </w:r>
      <w:r w:rsidR="008624E8">
        <w:rPr>
          <w:rFonts w:ascii="Times New Roman" w:eastAsia="Arial Unicode MS" w:hAnsi="Times New Roman"/>
          <w:sz w:val="24"/>
        </w:rPr>
        <w:t xml:space="preserve"> Head of the Department of Communication; and, </w:t>
      </w:r>
      <w:r w:rsidR="00126606">
        <w:rPr>
          <w:rFonts w:ascii="Times New Roman" w:eastAsia="Arial Unicode MS" w:hAnsi="Times New Roman"/>
          <w:sz w:val="24"/>
        </w:rPr>
        <w:t xml:space="preserve"> </w:t>
      </w:r>
      <w:r>
        <w:rPr>
          <w:rFonts w:ascii="Times New Roman" w:eastAsia="Arial Unicode MS" w:hAnsi="Times New Roman"/>
          <w:sz w:val="24"/>
        </w:rPr>
        <w:t xml:space="preserve">   </w:t>
      </w:r>
    </w:p>
    <w:p w14:paraId="6081CB38" w14:textId="77777777" w:rsidR="00B65603" w:rsidRPr="008624E8" w:rsidRDefault="00B65603" w:rsidP="008624E8">
      <w:pPr>
        <w:rPr>
          <w:rFonts w:ascii="Times New Roman" w:eastAsia="Arial Unicode MS" w:hAnsi="Times New Roman"/>
          <w:sz w:val="24"/>
        </w:rPr>
      </w:pPr>
    </w:p>
    <w:p w14:paraId="5EE71B74" w14:textId="141F990C" w:rsidR="0039243D" w:rsidRPr="00B65603" w:rsidRDefault="0008441A" w:rsidP="00B6560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C15414">
        <w:rPr>
          <w:rFonts w:ascii="Times New Roman" w:eastAsia="Arial Unicode MS" w:hAnsi="Times New Roman"/>
          <w:sz w:val="24"/>
        </w:rPr>
        <w:t>the event</w:t>
      </w:r>
      <w:r w:rsidR="00422A01">
        <w:rPr>
          <w:rFonts w:ascii="Times New Roman" w:eastAsia="Arial Unicode MS" w:hAnsi="Times New Roman"/>
          <w:sz w:val="24"/>
        </w:rPr>
        <w:t xml:space="preserve"> will be</w:t>
      </w:r>
      <w:r w:rsidR="001B6FA6">
        <w:rPr>
          <w:rFonts w:ascii="Times New Roman" w:eastAsia="Arial Unicode MS" w:hAnsi="Times New Roman"/>
          <w:sz w:val="24"/>
        </w:rPr>
        <w:t xml:space="preserve"> </w:t>
      </w:r>
      <w:r w:rsidR="00422A01">
        <w:rPr>
          <w:rFonts w:ascii="Times New Roman" w:eastAsia="Arial Unicode MS" w:hAnsi="Times New Roman"/>
          <w:sz w:val="24"/>
        </w:rPr>
        <w:t>Co-Sponsored by the Department of Communication;</w:t>
      </w:r>
      <w:r w:rsidR="00C15414">
        <w:rPr>
          <w:rFonts w:ascii="Times New Roman" w:eastAsia="Arial Unicode MS" w:hAnsi="Times New Roman"/>
          <w:sz w:val="24"/>
        </w:rPr>
        <w:t xml:space="preserve"> </w:t>
      </w:r>
      <w:r w:rsidRPr="0008441A">
        <w:rPr>
          <w:rFonts w:ascii="Times New Roman" w:eastAsia="Arial Unicode MS" w:hAnsi="Times New Roman"/>
          <w:sz w:val="24"/>
        </w:rPr>
        <w:t>and,</w:t>
      </w:r>
    </w:p>
    <w:p w14:paraId="0CD86275" w14:textId="77777777" w:rsidR="0008441A" w:rsidRPr="001B6FA6" w:rsidRDefault="0008441A" w:rsidP="001B6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6445D2FB" w14:textId="2EB22CFE" w:rsid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1D51DB">
        <w:rPr>
          <w:rFonts w:ascii="Times New Roman" w:eastAsia="Arial Unicode MS" w:hAnsi="Times New Roman"/>
          <w:sz w:val="24"/>
        </w:rPr>
        <w:t>the</w:t>
      </w:r>
      <w:r w:rsidR="002456F9">
        <w:rPr>
          <w:rFonts w:ascii="Times New Roman" w:eastAsia="Arial Unicode MS" w:hAnsi="Times New Roman"/>
          <w:sz w:val="24"/>
        </w:rPr>
        <w:t xml:space="preserve"> daylong</w:t>
      </w:r>
      <w:r w:rsidR="001D51DB">
        <w:rPr>
          <w:rFonts w:ascii="Times New Roman" w:eastAsia="Arial Unicode MS" w:hAnsi="Times New Roman"/>
          <w:sz w:val="24"/>
        </w:rPr>
        <w:t xml:space="preserve"> event</w:t>
      </w:r>
      <w:r w:rsidR="00612C25">
        <w:rPr>
          <w:rFonts w:ascii="Times New Roman" w:eastAsia="Arial Unicode MS" w:hAnsi="Times New Roman"/>
          <w:sz w:val="24"/>
        </w:rPr>
        <w:t xml:space="preserve"> </w:t>
      </w:r>
      <w:r w:rsidR="003764E5">
        <w:rPr>
          <w:rFonts w:ascii="Times New Roman" w:eastAsia="Arial Unicode MS" w:hAnsi="Times New Roman"/>
          <w:sz w:val="24"/>
        </w:rPr>
        <w:t xml:space="preserve">will be </w:t>
      </w:r>
      <w:r w:rsidR="00612C25">
        <w:rPr>
          <w:rFonts w:ascii="Times New Roman" w:eastAsia="Arial Unicode MS" w:hAnsi="Times New Roman"/>
          <w:sz w:val="24"/>
        </w:rPr>
        <w:t>hosted on campus in</w:t>
      </w:r>
      <w:r w:rsidR="00505F7C">
        <w:rPr>
          <w:rFonts w:ascii="Times New Roman" w:eastAsia="Arial Unicode MS" w:hAnsi="Times New Roman"/>
          <w:sz w:val="24"/>
        </w:rPr>
        <w:t xml:space="preserve"> the Spring semester</w:t>
      </w:r>
      <w:r w:rsidR="00EB26DD">
        <w:rPr>
          <w:rFonts w:ascii="Times New Roman" w:eastAsia="Arial Unicode MS" w:hAnsi="Times New Roman"/>
          <w:sz w:val="24"/>
        </w:rPr>
        <w:t>; and,</w:t>
      </w:r>
    </w:p>
    <w:p w14:paraId="0464E125" w14:textId="77777777" w:rsidR="00EB26DD" w:rsidRPr="00EB26DD" w:rsidRDefault="00EB26DD" w:rsidP="00EB26DD">
      <w:pPr>
        <w:pStyle w:val="ListParagraph"/>
        <w:rPr>
          <w:rFonts w:ascii="Times New Roman" w:eastAsia="Arial Unicode MS" w:hAnsi="Times New Roman"/>
          <w:sz w:val="24"/>
        </w:rPr>
      </w:pPr>
    </w:p>
    <w:p w14:paraId="5C856447" w14:textId="521A7B6A" w:rsidR="00EB26DD" w:rsidRPr="0008441A" w:rsidRDefault="00EB26DD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 in the event of COVID-19</w:t>
      </w:r>
      <w:r w:rsidR="00186657">
        <w:rPr>
          <w:rFonts w:ascii="Times New Roman" w:eastAsia="Arial Unicode MS" w:hAnsi="Times New Roman"/>
          <w:sz w:val="24"/>
        </w:rPr>
        <w:t xml:space="preserve"> </w:t>
      </w:r>
      <w:r w:rsidR="00186657" w:rsidRPr="00186657">
        <w:rPr>
          <w:rFonts w:ascii="Times New Roman" w:eastAsia="Arial Unicode MS" w:hAnsi="Times New Roman"/>
          <w:sz w:val="24"/>
        </w:rPr>
        <w:t>restrictions</w:t>
      </w:r>
      <w:r>
        <w:rPr>
          <w:rFonts w:ascii="Times New Roman" w:eastAsia="Arial Unicode MS" w:hAnsi="Times New Roman"/>
          <w:sz w:val="24"/>
        </w:rPr>
        <w:t xml:space="preserve"> </w:t>
      </w:r>
      <w:r w:rsidR="00767E6C">
        <w:rPr>
          <w:rFonts w:ascii="Times New Roman" w:eastAsia="Arial Unicode MS" w:hAnsi="Times New Roman"/>
          <w:sz w:val="24"/>
        </w:rPr>
        <w:t xml:space="preserve">there </w:t>
      </w:r>
      <w:r w:rsidR="004240A0">
        <w:rPr>
          <w:rFonts w:ascii="Times New Roman" w:eastAsia="Arial Unicode MS" w:hAnsi="Times New Roman"/>
          <w:sz w:val="24"/>
        </w:rPr>
        <w:t>will</w:t>
      </w:r>
      <w:r w:rsidR="00767E6C">
        <w:rPr>
          <w:rFonts w:ascii="Times New Roman" w:eastAsia="Arial Unicode MS" w:hAnsi="Times New Roman"/>
          <w:sz w:val="24"/>
        </w:rPr>
        <w:t xml:space="preserve"> </w:t>
      </w:r>
      <w:r w:rsidR="004240A0">
        <w:rPr>
          <w:rFonts w:ascii="Times New Roman" w:eastAsia="Arial Unicode MS" w:hAnsi="Times New Roman"/>
          <w:sz w:val="24"/>
        </w:rPr>
        <w:t>be</w:t>
      </w:r>
      <w:r w:rsidR="00767E6C">
        <w:rPr>
          <w:rFonts w:ascii="Times New Roman" w:eastAsia="Arial Unicode MS" w:hAnsi="Times New Roman"/>
          <w:sz w:val="24"/>
        </w:rPr>
        <w:t xml:space="preserve"> contingenc</w:t>
      </w:r>
      <w:r w:rsidR="004240A0">
        <w:rPr>
          <w:rFonts w:ascii="Times New Roman" w:eastAsia="Arial Unicode MS" w:hAnsi="Times New Roman"/>
          <w:sz w:val="24"/>
        </w:rPr>
        <w:t>ies</w:t>
      </w:r>
      <w:r w:rsidR="00767E6C">
        <w:rPr>
          <w:rFonts w:ascii="Times New Roman" w:eastAsia="Arial Unicode MS" w:hAnsi="Times New Roman"/>
          <w:sz w:val="24"/>
        </w:rPr>
        <w:t xml:space="preserve"> </w:t>
      </w:r>
      <w:r w:rsidR="007C2627">
        <w:rPr>
          <w:rFonts w:ascii="Times New Roman" w:eastAsia="Arial Unicode MS" w:hAnsi="Times New Roman"/>
          <w:sz w:val="24"/>
        </w:rPr>
        <w:t>in place to ho</w:t>
      </w:r>
      <w:r w:rsidR="009B3D2A">
        <w:rPr>
          <w:rFonts w:ascii="Times New Roman" w:eastAsia="Arial Unicode MS" w:hAnsi="Times New Roman"/>
          <w:sz w:val="24"/>
        </w:rPr>
        <w:t>st</w:t>
      </w:r>
      <w:r w:rsidR="0047252A">
        <w:rPr>
          <w:rFonts w:ascii="Times New Roman" w:eastAsia="Arial Unicode MS" w:hAnsi="Times New Roman"/>
          <w:sz w:val="24"/>
        </w:rPr>
        <w:t xml:space="preserve"> </w:t>
      </w:r>
      <w:r w:rsidR="002456F9">
        <w:rPr>
          <w:rFonts w:ascii="Times New Roman" w:eastAsia="Arial Unicode MS" w:hAnsi="Times New Roman"/>
          <w:sz w:val="24"/>
        </w:rPr>
        <w:t>the</w:t>
      </w:r>
      <w:r w:rsidR="0047252A">
        <w:rPr>
          <w:rFonts w:ascii="Times New Roman" w:eastAsia="Arial Unicode MS" w:hAnsi="Times New Roman"/>
          <w:sz w:val="24"/>
        </w:rPr>
        <w:t xml:space="preserve"> event</w:t>
      </w:r>
      <w:r w:rsidR="002456F9">
        <w:rPr>
          <w:rFonts w:ascii="Times New Roman" w:eastAsia="Arial Unicode MS" w:hAnsi="Times New Roman"/>
          <w:sz w:val="24"/>
        </w:rPr>
        <w:t xml:space="preserve"> virtually</w:t>
      </w:r>
      <w:r w:rsidR="00F624AA">
        <w:rPr>
          <w:rFonts w:ascii="Times New Roman" w:eastAsia="Arial Unicode MS" w:hAnsi="Times New Roman"/>
          <w:sz w:val="24"/>
        </w:rPr>
        <w:t xml:space="preserve">, </w:t>
      </w:r>
    </w:p>
    <w:p w14:paraId="65BBD507" w14:textId="77777777"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 w:cs="Times New Roman"/>
          <w:sz w:val="24"/>
          <w:szCs w:val="24"/>
        </w:rPr>
      </w:pPr>
    </w:p>
    <w:p w14:paraId="71E85252" w14:textId="75A850E2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Therefore, Be It Resolved,</w:t>
      </w:r>
      <w:r w:rsidRPr="0008441A">
        <w:rPr>
          <w:rFonts w:ascii="Times New Roman" w:eastAsia="Arial Unicode MS" w:hAnsi="Times New Roman"/>
          <w:sz w:val="24"/>
        </w:rPr>
        <w:t xml:space="preserve"> that </w:t>
      </w:r>
      <w:r w:rsidR="00A03A69">
        <w:rPr>
          <w:rFonts w:ascii="Times New Roman" w:eastAsia="Arial Unicode MS" w:hAnsi="Times New Roman"/>
          <w:sz w:val="24"/>
        </w:rPr>
        <w:t xml:space="preserve">SGA will support the event </w:t>
      </w:r>
      <w:r w:rsidRPr="0008441A">
        <w:rPr>
          <w:rFonts w:ascii="Times New Roman" w:eastAsia="Arial Unicode MS" w:hAnsi="Times New Roman"/>
          <w:sz w:val="24"/>
        </w:rPr>
        <w:t>and,</w:t>
      </w:r>
    </w:p>
    <w:p w14:paraId="78AAF964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7CCAEF6B" w14:textId="0AFAFB50" w:rsidR="009618BA" w:rsidRPr="00295F96" w:rsidRDefault="0008441A" w:rsidP="00295F9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Be It Further Resolved</w:t>
      </w:r>
      <w:r w:rsidRPr="0008441A">
        <w:rPr>
          <w:rFonts w:ascii="Times New Roman" w:eastAsia="Arial Unicode MS" w:hAnsi="Times New Roman"/>
          <w:sz w:val="24"/>
        </w:rPr>
        <w:t xml:space="preserve">, </w:t>
      </w:r>
      <w:r w:rsidR="00A03A69">
        <w:rPr>
          <w:rFonts w:ascii="Times New Roman" w:eastAsia="Arial Unicode MS" w:hAnsi="Times New Roman"/>
          <w:sz w:val="24"/>
        </w:rPr>
        <w:t>that SGA</w:t>
      </w:r>
      <w:r w:rsidR="000B6E03">
        <w:rPr>
          <w:rFonts w:ascii="Times New Roman" w:eastAsia="Arial Unicode MS" w:hAnsi="Times New Roman"/>
          <w:sz w:val="24"/>
        </w:rPr>
        <w:t xml:space="preserve"> </w:t>
      </w:r>
      <w:r w:rsidR="004576CD">
        <w:rPr>
          <w:rFonts w:ascii="Times New Roman" w:eastAsia="Arial Unicode MS" w:hAnsi="Times New Roman"/>
          <w:sz w:val="24"/>
        </w:rPr>
        <w:t>will support the creation of a committee for the event</w:t>
      </w:r>
      <w:r w:rsidR="00B92B50">
        <w:rPr>
          <w:rFonts w:ascii="Times New Roman" w:eastAsia="Arial Unicode MS" w:hAnsi="Times New Roman"/>
          <w:sz w:val="24"/>
        </w:rPr>
        <w:t>.</w:t>
      </w:r>
    </w:p>
    <w:p w14:paraId="1FFDDEA9" w14:textId="00CBC85B" w:rsidR="00B92B50" w:rsidRDefault="00B92B50"/>
    <w:p w14:paraId="24D1F240" w14:textId="5987E1C9" w:rsidR="00B92B50" w:rsidRDefault="00B92B50"/>
    <w:p w14:paraId="7E1716F4" w14:textId="77777777" w:rsidR="004576CD" w:rsidRDefault="004576CD"/>
    <w:p w14:paraId="034CD525" w14:textId="77777777"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14:paraId="257FC954" w14:textId="796DB528" w:rsidR="003B7836" w:rsidRDefault="0008441A" w:rsidP="002456F9">
      <w:pPr>
        <w:keepNext/>
        <w:spacing w:after="1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sectPr w:rsidR="003B78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53523" w14:textId="77777777" w:rsidR="00075F44" w:rsidRDefault="00075F44">
      <w:pPr>
        <w:spacing w:line="240" w:lineRule="auto"/>
      </w:pPr>
      <w:r>
        <w:separator/>
      </w:r>
    </w:p>
  </w:endnote>
  <w:endnote w:type="continuationSeparator" w:id="0">
    <w:p w14:paraId="3AF109BB" w14:textId="77777777" w:rsidR="00075F44" w:rsidRDefault="00075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6820A" w14:textId="77777777" w:rsidR="000B581F" w:rsidRDefault="000B5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8E687" w14:textId="77777777" w:rsidR="000B581F" w:rsidRDefault="000B5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A4CA2" w14:textId="77777777" w:rsidR="000B581F" w:rsidRDefault="000B5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B0763" w14:textId="77777777" w:rsidR="00075F44" w:rsidRDefault="00075F44">
      <w:pPr>
        <w:spacing w:line="240" w:lineRule="auto"/>
      </w:pPr>
      <w:r>
        <w:separator/>
      </w:r>
    </w:p>
  </w:footnote>
  <w:footnote w:type="continuationSeparator" w:id="0">
    <w:p w14:paraId="67DE496B" w14:textId="77777777" w:rsidR="00075F44" w:rsidRDefault="00075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DF33D" w14:textId="77777777" w:rsidR="000B581F" w:rsidRDefault="000B5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FDB7D" w14:textId="77777777" w:rsidR="000B581F" w:rsidRDefault="000B58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7D24F" w14:textId="77777777" w:rsidR="000B581F" w:rsidRDefault="000B5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57CAE"/>
    <w:rsid w:val="000602FF"/>
    <w:rsid w:val="000665F7"/>
    <w:rsid w:val="00071752"/>
    <w:rsid w:val="00075F44"/>
    <w:rsid w:val="0007680C"/>
    <w:rsid w:val="0008441A"/>
    <w:rsid w:val="000B581F"/>
    <w:rsid w:val="000B6E03"/>
    <w:rsid w:val="000C3741"/>
    <w:rsid w:val="000C6EB4"/>
    <w:rsid w:val="000D475E"/>
    <w:rsid w:val="000F33BD"/>
    <w:rsid w:val="000F5414"/>
    <w:rsid w:val="00122E8A"/>
    <w:rsid w:val="00126606"/>
    <w:rsid w:val="00126D3D"/>
    <w:rsid w:val="001308E3"/>
    <w:rsid w:val="00186657"/>
    <w:rsid w:val="00191FEC"/>
    <w:rsid w:val="001B6FA6"/>
    <w:rsid w:val="001C6753"/>
    <w:rsid w:val="001D51DB"/>
    <w:rsid w:val="001E0B1D"/>
    <w:rsid w:val="002456F9"/>
    <w:rsid w:val="00261F48"/>
    <w:rsid w:val="002874FA"/>
    <w:rsid w:val="00295F96"/>
    <w:rsid w:val="002B1E0E"/>
    <w:rsid w:val="002C5EED"/>
    <w:rsid w:val="002F645E"/>
    <w:rsid w:val="00300823"/>
    <w:rsid w:val="003435C4"/>
    <w:rsid w:val="003764E5"/>
    <w:rsid w:val="0039243D"/>
    <w:rsid w:val="003B064F"/>
    <w:rsid w:val="003B4338"/>
    <w:rsid w:val="003B7836"/>
    <w:rsid w:val="003D4AE4"/>
    <w:rsid w:val="003E3A78"/>
    <w:rsid w:val="00422A01"/>
    <w:rsid w:val="004240A0"/>
    <w:rsid w:val="00432C03"/>
    <w:rsid w:val="00437F50"/>
    <w:rsid w:val="004576CD"/>
    <w:rsid w:val="0047252A"/>
    <w:rsid w:val="004C5E08"/>
    <w:rsid w:val="004D289F"/>
    <w:rsid w:val="00505F7C"/>
    <w:rsid w:val="00520EA0"/>
    <w:rsid w:val="00521171"/>
    <w:rsid w:val="005477C5"/>
    <w:rsid w:val="0056014D"/>
    <w:rsid w:val="005711E1"/>
    <w:rsid w:val="005827C3"/>
    <w:rsid w:val="00584555"/>
    <w:rsid w:val="005C3067"/>
    <w:rsid w:val="005E1B92"/>
    <w:rsid w:val="0060095C"/>
    <w:rsid w:val="00612C25"/>
    <w:rsid w:val="00627912"/>
    <w:rsid w:val="00636B26"/>
    <w:rsid w:val="006408C4"/>
    <w:rsid w:val="006B6625"/>
    <w:rsid w:val="006C4FD9"/>
    <w:rsid w:val="00742063"/>
    <w:rsid w:val="00764997"/>
    <w:rsid w:val="00764A40"/>
    <w:rsid w:val="00767E6C"/>
    <w:rsid w:val="00777032"/>
    <w:rsid w:val="007B054E"/>
    <w:rsid w:val="007B6303"/>
    <w:rsid w:val="007C2627"/>
    <w:rsid w:val="00817446"/>
    <w:rsid w:val="008624E8"/>
    <w:rsid w:val="0087487E"/>
    <w:rsid w:val="008B0C25"/>
    <w:rsid w:val="008B3908"/>
    <w:rsid w:val="0090120E"/>
    <w:rsid w:val="00916989"/>
    <w:rsid w:val="0092509E"/>
    <w:rsid w:val="00930FA8"/>
    <w:rsid w:val="00934E8A"/>
    <w:rsid w:val="009618BA"/>
    <w:rsid w:val="00973BCA"/>
    <w:rsid w:val="0098390B"/>
    <w:rsid w:val="009B3D2A"/>
    <w:rsid w:val="00A03A69"/>
    <w:rsid w:val="00A23A5B"/>
    <w:rsid w:val="00A4613B"/>
    <w:rsid w:val="00A75CD6"/>
    <w:rsid w:val="00AE4A6D"/>
    <w:rsid w:val="00AF40CE"/>
    <w:rsid w:val="00B07CF0"/>
    <w:rsid w:val="00B17B3E"/>
    <w:rsid w:val="00B43640"/>
    <w:rsid w:val="00B54C58"/>
    <w:rsid w:val="00B5568C"/>
    <w:rsid w:val="00B65603"/>
    <w:rsid w:val="00B65ACC"/>
    <w:rsid w:val="00B67E58"/>
    <w:rsid w:val="00B92B50"/>
    <w:rsid w:val="00C15414"/>
    <w:rsid w:val="00C3097C"/>
    <w:rsid w:val="00C64200"/>
    <w:rsid w:val="00C96299"/>
    <w:rsid w:val="00CA29C4"/>
    <w:rsid w:val="00CB535E"/>
    <w:rsid w:val="00D02B0F"/>
    <w:rsid w:val="00D166DA"/>
    <w:rsid w:val="00D7112D"/>
    <w:rsid w:val="00D91C79"/>
    <w:rsid w:val="00D93EFB"/>
    <w:rsid w:val="00DA4C4B"/>
    <w:rsid w:val="00DB10C6"/>
    <w:rsid w:val="00DF3D7F"/>
    <w:rsid w:val="00DF5F8E"/>
    <w:rsid w:val="00E04641"/>
    <w:rsid w:val="00E55E87"/>
    <w:rsid w:val="00E722D0"/>
    <w:rsid w:val="00EB26DD"/>
    <w:rsid w:val="00EB5979"/>
    <w:rsid w:val="00EE6DE8"/>
    <w:rsid w:val="00F00CDD"/>
    <w:rsid w:val="00F06415"/>
    <w:rsid w:val="00F311BB"/>
    <w:rsid w:val="00F624AA"/>
    <w:rsid w:val="00FA5C80"/>
    <w:rsid w:val="00FA73F9"/>
    <w:rsid w:val="00FB6613"/>
    <w:rsid w:val="00FC488D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F0906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Diaz, Aislinn L</cp:lastModifiedBy>
  <cp:revision>2</cp:revision>
  <dcterms:created xsi:type="dcterms:W3CDTF">2020-09-26T19:04:00Z</dcterms:created>
  <dcterms:modified xsi:type="dcterms:W3CDTF">2020-09-26T19:04:00Z</dcterms:modified>
</cp:coreProperties>
</file>